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7D64C" w14:textId="7D80F8AE" w:rsidR="00825331" w:rsidRDefault="00825331" w:rsidP="009C5C25">
      <w:pPr>
        <w:jc w:val="center"/>
        <w:rPr>
          <w:b/>
          <w:sz w:val="40"/>
          <w:szCs w:val="40"/>
        </w:rPr>
      </w:pPr>
      <w:r w:rsidRPr="00DB5989">
        <w:rPr>
          <w:b/>
          <w:sz w:val="40"/>
          <w:szCs w:val="40"/>
        </w:rPr>
        <w:t xml:space="preserve">HONORAIRES DE </w:t>
      </w:r>
      <w:r>
        <w:rPr>
          <w:b/>
          <w:sz w:val="40"/>
          <w:szCs w:val="40"/>
        </w:rPr>
        <w:t>TRANSACTION</w:t>
      </w:r>
    </w:p>
    <w:p w14:paraId="1034FFA6" w14:textId="77777777" w:rsidR="00825331" w:rsidRDefault="00825331" w:rsidP="00825331">
      <w:pPr>
        <w:rPr>
          <w:sz w:val="40"/>
          <w:szCs w:val="40"/>
        </w:rPr>
      </w:pPr>
    </w:p>
    <w:p w14:paraId="13F29172" w14:textId="77777777" w:rsidR="002D7A0F" w:rsidRDefault="00825331" w:rsidP="00825331">
      <w:pPr>
        <w:rPr>
          <w:sz w:val="16"/>
          <w:szCs w:val="16"/>
          <w:u w:val="single"/>
        </w:rPr>
      </w:pPr>
      <w:r w:rsidRPr="005C44FA">
        <w:rPr>
          <w:sz w:val="28"/>
          <w:szCs w:val="28"/>
          <w:u w:val="single"/>
        </w:rPr>
        <w:t>PRESTATIONS PROPOSEES</w:t>
      </w:r>
      <w:r w:rsidRPr="005C44FA">
        <w:rPr>
          <w:sz w:val="28"/>
          <w:szCs w:val="28"/>
        </w:rPr>
        <w:tab/>
      </w:r>
      <w:r w:rsidR="009C5C25">
        <w:rPr>
          <w:sz w:val="28"/>
          <w:szCs w:val="28"/>
        </w:rPr>
        <w:t xml:space="preserve">         </w:t>
      </w:r>
      <w:r w:rsidRPr="005C44FA">
        <w:rPr>
          <w:sz w:val="28"/>
          <w:szCs w:val="28"/>
          <w:u w:val="single"/>
        </w:rPr>
        <w:t>HONORAIRES</w:t>
      </w:r>
      <w:r w:rsidR="009C5C25">
        <w:rPr>
          <w:sz w:val="28"/>
          <w:szCs w:val="28"/>
          <w:u w:val="single"/>
        </w:rPr>
        <w:t xml:space="preserve"> </w:t>
      </w:r>
      <w:r w:rsidRPr="005C44FA">
        <w:rPr>
          <w:sz w:val="28"/>
          <w:szCs w:val="28"/>
          <w:u w:val="single"/>
        </w:rPr>
        <w:t>TTC</w:t>
      </w:r>
      <w:r w:rsidR="007226C9">
        <w:rPr>
          <w:sz w:val="28"/>
          <w:szCs w:val="28"/>
          <w:u w:val="single"/>
        </w:rPr>
        <w:t>*,</w:t>
      </w:r>
      <w:r w:rsidR="00590BFC">
        <w:rPr>
          <w:sz w:val="28"/>
          <w:szCs w:val="28"/>
          <w:u w:val="single"/>
        </w:rPr>
        <w:t xml:space="preserve"> </w:t>
      </w:r>
      <w:r w:rsidRPr="00A35B1A">
        <w:rPr>
          <w:sz w:val="16"/>
          <w:szCs w:val="16"/>
          <w:u w:val="single"/>
        </w:rPr>
        <w:t xml:space="preserve">A LA CHARGE DU VENDEUR </w:t>
      </w:r>
    </w:p>
    <w:p w14:paraId="5C403535" w14:textId="553601DE" w:rsidR="00825331" w:rsidRPr="00A35B1A" w:rsidRDefault="002D7A0F" w:rsidP="002D7A0F">
      <w:pPr>
        <w:ind w:left="3540" w:firstLine="708"/>
        <w:rPr>
          <w:sz w:val="16"/>
          <w:szCs w:val="16"/>
        </w:rPr>
      </w:pPr>
      <w:r w:rsidRPr="00EA2458">
        <w:rPr>
          <w:sz w:val="16"/>
          <w:szCs w:val="16"/>
        </w:rPr>
        <w:t>(Sauf en cas de succession)</w:t>
      </w:r>
    </w:p>
    <w:p w14:paraId="26460B0C" w14:textId="77777777" w:rsidR="00825331" w:rsidRDefault="00825331" w:rsidP="00825331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1F2B1D31" wp14:editId="540B98B2">
            <wp:extent cx="5708624" cy="170120"/>
            <wp:effectExtent l="0" t="0" r="0" b="1905"/>
            <wp:docPr id="25" name="Image 25" descr="C:\Program Files (x86)\Microsoft Office\MEDIA\OFFICE14\Lines\BD2144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4\Lines\BD21448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465" cy="17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28833" w14:textId="5F5873B5" w:rsidR="00825331" w:rsidRPr="00F54344" w:rsidRDefault="00825331" w:rsidP="00825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11"/>
        </w:tabs>
        <w:rPr>
          <w:b/>
          <w:sz w:val="24"/>
          <w:szCs w:val="24"/>
        </w:rPr>
      </w:pPr>
      <w:r w:rsidRPr="00F54344">
        <w:rPr>
          <w:b/>
          <w:sz w:val="24"/>
          <w:szCs w:val="24"/>
        </w:rPr>
        <w:t>VENTE</w:t>
      </w:r>
      <w:r w:rsidRPr="00F54344">
        <w:rPr>
          <w:b/>
          <w:sz w:val="24"/>
          <w:szCs w:val="24"/>
        </w:rPr>
        <w:tab/>
      </w:r>
      <w:r w:rsidR="00F54344">
        <w:rPr>
          <w:b/>
          <w:sz w:val="24"/>
          <w:szCs w:val="24"/>
        </w:rPr>
        <w:tab/>
      </w:r>
      <w:r w:rsidR="00F54344">
        <w:rPr>
          <w:b/>
          <w:sz w:val="24"/>
          <w:szCs w:val="24"/>
        </w:rPr>
        <w:tab/>
      </w:r>
      <w:r w:rsidR="00F54344">
        <w:rPr>
          <w:b/>
          <w:sz w:val="24"/>
          <w:szCs w:val="24"/>
        </w:rPr>
        <w:tab/>
      </w:r>
      <w:r w:rsidR="00F54344">
        <w:rPr>
          <w:b/>
          <w:sz w:val="24"/>
          <w:szCs w:val="24"/>
        </w:rPr>
        <w:tab/>
        <w:t xml:space="preserve">     </w:t>
      </w:r>
      <w:r w:rsidR="004E4FA9">
        <w:rPr>
          <w:b/>
          <w:sz w:val="24"/>
          <w:szCs w:val="24"/>
        </w:rPr>
        <w:tab/>
      </w:r>
      <w:r w:rsidRPr="00F54344">
        <w:rPr>
          <w:b/>
          <w:sz w:val="24"/>
          <w:szCs w:val="24"/>
        </w:rPr>
        <w:t>MODALITES</w:t>
      </w:r>
      <w:r w:rsidR="00F54344">
        <w:rPr>
          <w:b/>
          <w:sz w:val="24"/>
          <w:szCs w:val="24"/>
        </w:rPr>
        <w:tab/>
      </w:r>
    </w:p>
    <w:tbl>
      <w:tblPr>
        <w:tblStyle w:val="Grilledutableau"/>
        <w:tblW w:w="0" w:type="auto"/>
        <w:tblLook w:val="05A0" w:firstRow="1" w:lastRow="0" w:firstColumn="1" w:lastColumn="1" w:noHBand="0" w:noVBand="1"/>
      </w:tblPr>
      <w:tblGrid>
        <w:gridCol w:w="3861"/>
        <w:gridCol w:w="2797"/>
        <w:gridCol w:w="2693"/>
      </w:tblGrid>
      <w:tr w:rsidR="004E4FA9" w:rsidRPr="002D36EF" w14:paraId="7FD3346D" w14:textId="77777777" w:rsidTr="004E4FA9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FF940" w14:textId="77777777" w:rsidR="004E4FA9" w:rsidRPr="002D36EF" w:rsidRDefault="004E4FA9" w:rsidP="00AB444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BEDD1D5" wp14:editId="4D97CB2B">
                  <wp:extent cx="85061" cy="85061"/>
                  <wp:effectExtent l="0" t="0" r="0" b="0"/>
                  <wp:docPr id="16" name="Image 16" descr="C:\Program Files (x86)\Microsoft Office\MEDIA\OFFICE14\Bullets\BD10264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 (x86)\Microsoft Office\MEDIA\OFFICE14\Bullets\BD10264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8" cy="8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t xml:space="preserve"> Maison, appartement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9D53B" w14:textId="77777777" w:rsidR="004E4FA9" w:rsidRPr="00682D91" w:rsidRDefault="004E4FA9" w:rsidP="004E4FA9">
            <w:pPr>
              <w:pStyle w:val="Paragraphedeliste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Moins De 50 </w:t>
            </w:r>
            <w:r w:rsidRPr="00682D9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682D91">
              <w:rPr>
                <w:sz w:val="20"/>
                <w:szCs w:val="20"/>
              </w:rPr>
              <w:t xml:space="preserve">€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F1E89" w14:textId="77777777" w:rsidR="004E4FA9" w:rsidRDefault="004E4FA9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5 000 €</w:t>
            </w:r>
          </w:p>
        </w:tc>
      </w:tr>
      <w:tr w:rsidR="004E4FA9" w:rsidRPr="002D36EF" w14:paraId="7968339E" w14:textId="77777777" w:rsidTr="004E4FA9">
        <w:tc>
          <w:tcPr>
            <w:tcW w:w="3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F29F3" w14:textId="77777777" w:rsidR="004E4FA9" w:rsidRPr="00EA6795" w:rsidRDefault="004E4FA9" w:rsidP="00AB4441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</w:tcPr>
          <w:p w14:paraId="63494A88" w14:textId="3247A9E5" w:rsidR="004E4FA9" w:rsidRPr="002D36EF" w:rsidRDefault="004E4FA9" w:rsidP="004E4FA9">
            <w:pPr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50 001 à 100 000 €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FAF76AA" w14:textId="77777777" w:rsidR="004E4FA9" w:rsidRDefault="004E4FA9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9 000 €</w:t>
            </w:r>
          </w:p>
        </w:tc>
      </w:tr>
      <w:tr w:rsidR="004E4FA9" w:rsidRPr="002D36EF" w14:paraId="7C519A53" w14:textId="77777777" w:rsidTr="004E4FA9"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28C3" w14:textId="77777777" w:rsidR="004E4FA9" w:rsidRPr="002D36EF" w:rsidRDefault="004E4FA9" w:rsidP="00AB4441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left w:val="single" w:sz="4" w:space="0" w:color="auto"/>
            </w:tcBorders>
          </w:tcPr>
          <w:p w14:paraId="34D59E20" w14:textId="589D5D0E" w:rsidR="004E4FA9" w:rsidRDefault="004E4FA9" w:rsidP="004E4FA9">
            <w:pPr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100 001 à 200 000 € </w:t>
            </w:r>
          </w:p>
        </w:tc>
        <w:tc>
          <w:tcPr>
            <w:tcW w:w="2693" w:type="dxa"/>
          </w:tcPr>
          <w:p w14:paraId="23367C77" w14:textId="01384809" w:rsidR="004E4FA9" w:rsidRDefault="004E4FA9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12 000 €</w:t>
            </w:r>
          </w:p>
        </w:tc>
      </w:tr>
      <w:tr w:rsidR="004E4FA9" w:rsidRPr="002D36EF" w14:paraId="279E1F3B" w14:textId="77777777" w:rsidTr="004E4FA9"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7DA3" w14:textId="77777777" w:rsidR="004E4FA9" w:rsidRPr="002D36EF" w:rsidRDefault="004E4FA9" w:rsidP="007F5059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left w:val="single" w:sz="4" w:space="0" w:color="auto"/>
            </w:tcBorders>
          </w:tcPr>
          <w:p w14:paraId="57B2BD17" w14:textId="4AA1D1B4" w:rsidR="004E4FA9" w:rsidRDefault="004E4FA9" w:rsidP="004E4FA9">
            <w:pPr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200 001 à 300 000 € </w:t>
            </w:r>
          </w:p>
        </w:tc>
        <w:tc>
          <w:tcPr>
            <w:tcW w:w="2693" w:type="dxa"/>
          </w:tcPr>
          <w:p w14:paraId="316916D8" w14:textId="7E5A3C1A" w:rsidR="004E4FA9" w:rsidRDefault="004E4FA9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15 000 €</w:t>
            </w:r>
          </w:p>
        </w:tc>
      </w:tr>
      <w:tr w:rsidR="004E4FA9" w:rsidRPr="002D36EF" w14:paraId="0EFB2C95" w14:textId="77777777" w:rsidTr="004E4FA9"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62BA" w14:textId="77777777" w:rsidR="004E4FA9" w:rsidRPr="002D36EF" w:rsidRDefault="004E4FA9" w:rsidP="00AB4441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left w:val="single" w:sz="4" w:space="0" w:color="auto"/>
            </w:tcBorders>
          </w:tcPr>
          <w:p w14:paraId="7ACA6E15" w14:textId="5BAD08FF" w:rsidR="004E4FA9" w:rsidRDefault="004E4FA9" w:rsidP="004E4FA9">
            <w:pPr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300 001 à 400 000 € </w:t>
            </w:r>
          </w:p>
        </w:tc>
        <w:tc>
          <w:tcPr>
            <w:tcW w:w="2693" w:type="dxa"/>
          </w:tcPr>
          <w:p w14:paraId="4086D08B" w14:textId="667BFE8D" w:rsidR="004E4FA9" w:rsidRDefault="004E4FA9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18 000 €</w:t>
            </w:r>
          </w:p>
        </w:tc>
      </w:tr>
      <w:tr w:rsidR="004E4FA9" w:rsidRPr="002D36EF" w14:paraId="6B83E1CB" w14:textId="77777777" w:rsidTr="004E4FA9"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F990" w14:textId="77777777" w:rsidR="004E4FA9" w:rsidRPr="002D36EF" w:rsidRDefault="004E4FA9" w:rsidP="00AB4441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left w:val="single" w:sz="4" w:space="0" w:color="auto"/>
            </w:tcBorders>
          </w:tcPr>
          <w:p w14:paraId="2F17F450" w14:textId="52D169C3" w:rsidR="004E4FA9" w:rsidRPr="002D36EF" w:rsidRDefault="004E4FA9" w:rsidP="004E4FA9">
            <w:pPr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400 001 à 500 000 €</w:t>
            </w:r>
          </w:p>
        </w:tc>
        <w:tc>
          <w:tcPr>
            <w:tcW w:w="2693" w:type="dxa"/>
          </w:tcPr>
          <w:p w14:paraId="545F6A75" w14:textId="209C5791" w:rsidR="004E4FA9" w:rsidRDefault="004E4FA9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20 000 €</w:t>
            </w:r>
          </w:p>
        </w:tc>
      </w:tr>
      <w:tr w:rsidR="004E4FA9" w:rsidRPr="002D36EF" w14:paraId="306217A8" w14:textId="77777777" w:rsidTr="004E4FA9">
        <w:tc>
          <w:tcPr>
            <w:tcW w:w="3861" w:type="dxa"/>
            <w:tcBorders>
              <w:top w:val="single" w:sz="4" w:space="0" w:color="auto"/>
            </w:tcBorders>
          </w:tcPr>
          <w:p w14:paraId="3D7A1A0A" w14:textId="77777777" w:rsidR="004E4FA9" w:rsidRDefault="004E4FA9" w:rsidP="00AB4441">
            <w:pPr>
              <w:rPr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797" w:type="dxa"/>
          </w:tcPr>
          <w:p w14:paraId="1045BDB0" w14:textId="301109A7" w:rsidR="004E4FA9" w:rsidRPr="002D36EF" w:rsidRDefault="004E4FA9" w:rsidP="004E4FA9">
            <w:pPr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500 001 à 600 000 €</w:t>
            </w:r>
          </w:p>
        </w:tc>
        <w:tc>
          <w:tcPr>
            <w:tcW w:w="2693" w:type="dxa"/>
          </w:tcPr>
          <w:p w14:paraId="0D848800" w14:textId="461BC3FF" w:rsidR="004E4FA9" w:rsidRDefault="004E4FA9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24 000 €</w:t>
            </w:r>
          </w:p>
        </w:tc>
      </w:tr>
      <w:tr w:rsidR="004E4FA9" w:rsidRPr="002D36EF" w14:paraId="6EE9A8B8" w14:textId="77777777" w:rsidTr="004E4FA9">
        <w:tc>
          <w:tcPr>
            <w:tcW w:w="3861" w:type="dxa"/>
            <w:tcBorders>
              <w:top w:val="single" w:sz="4" w:space="0" w:color="auto"/>
            </w:tcBorders>
          </w:tcPr>
          <w:p w14:paraId="3E324F97" w14:textId="0C57DAEF" w:rsidR="004E4FA9" w:rsidRPr="002D36EF" w:rsidRDefault="004E4FA9" w:rsidP="00AB4441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</w:tcPr>
          <w:p w14:paraId="2B24193E" w14:textId="3ADCB958" w:rsidR="004E4FA9" w:rsidRPr="002D36EF" w:rsidRDefault="004E4FA9" w:rsidP="004E4FA9">
            <w:pPr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de 600 001 €</w:t>
            </w:r>
          </w:p>
        </w:tc>
        <w:tc>
          <w:tcPr>
            <w:tcW w:w="2693" w:type="dxa"/>
          </w:tcPr>
          <w:p w14:paraId="63AFEB7B" w14:textId="7E75CC06" w:rsidR="004E4FA9" w:rsidRDefault="004E4FA9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4.5 %</w:t>
            </w:r>
          </w:p>
        </w:tc>
      </w:tr>
      <w:tr w:rsidR="004E4FA9" w:rsidRPr="002D36EF" w14:paraId="62268676" w14:textId="77777777" w:rsidTr="004E4FA9">
        <w:tc>
          <w:tcPr>
            <w:tcW w:w="3861" w:type="dxa"/>
            <w:tcBorders>
              <w:top w:val="single" w:sz="4" w:space="0" w:color="auto"/>
            </w:tcBorders>
          </w:tcPr>
          <w:p w14:paraId="07FA2AF7" w14:textId="62E5DDE3" w:rsidR="004E4FA9" w:rsidRDefault="004E4FA9" w:rsidP="00AB4441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77E49B3" wp14:editId="32DE11A6">
                  <wp:extent cx="85061" cy="85061"/>
                  <wp:effectExtent l="0" t="0" r="0" b="0"/>
                  <wp:docPr id="1656210112" name="Image 1656210112" descr="C:\Program Files (x86)\Microsoft Office\MEDIA\OFFICE14\Bullets\BD10264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 (x86)\Microsoft Office\MEDIA\OFFICE14\Bullets\BD10264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8" cy="8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Terrain</w:t>
            </w:r>
          </w:p>
        </w:tc>
        <w:tc>
          <w:tcPr>
            <w:tcW w:w="2797" w:type="dxa"/>
          </w:tcPr>
          <w:p w14:paraId="234EEF2B" w14:textId="77777777" w:rsidR="004E4FA9" w:rsidRPr="002D36EF" w:rsidRDefault="004E4FA9" w:rsidP="00AB44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B81EB24" w14:textId="3156E858" w:rsidR="004E4FA9" w:rsidRDefault="004E4FA9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10 000 €</w:t>
            </w:r>
          </w:p>
        </w:tc>
      </w:tr>
      <w:tr w:rsidR="002D7A0F" w:rsidRPr="002D36EF" w14:paraId="0385E245" w14:textId="77777777" w:rsidTr="002D7A0F">
        <w:trPr>
          <w:trHeight w:val="82"/>
        </w:trPr>
        <w:tc>
          <w:tcPr>
            <w:tcW w:w="3861" w:type="dxa"/>
            <w:tcBorders>
              <w:bottom w:val="single" w:sz="4" w:space="0" w:color="auto"/>
            </w:tcBorders>
          </w:tcPr>
          <w:p w14:paraId="2B62762D" w14:textId="37529D92" w:rsidR="002D7A0F" w:rsidRDefault="000844D9" w:rsidP="00F6383C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</w:rPr>
              <w:pict w14:anchorId="558902C3">
                <v:shape id="Image 1971783128" o:spid="_x0000_i1027" type="#_x0000_t75" style="width:6.6pt;height:6.6pt;visibility:visible;mso-wrap-style:square;mso-width-percent:0;mso-height-percent:0;mso-width-percent:0;mso-height-percent:0">
                  <v:imagedata r:id="rId10" o:title="BD10264_"/>
                </v:shape>
              </w:pict>
            </w:r>
            <w:r w:rsidR="002D7A0F">
              <w:rPr>
                <w:noProof/>
                <w:sz w:val="20"/>
                <w:szCs w:val="20"/>
                <w:lang w:eastAsia="fr-FR"/>
              </w:rPr>
              <w:t xml:space="preserve"> Stationnement (box, garage…)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14:paraId="7B5C56DD" w14:textId="77777777" w:rsidR="002D7A0F" w:rsidRPr="002D36EF" w:rsidRDefault="002D7A0F" w:rsidP="00F6383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07D572B" w14:textId="2FAA6349" w:rsidR="002D7A0F" w:rsidRDefault="002D7A0F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4 500 €</w:t>
            </w:r>
          </w:p>
        </w:tc>
      </w:tr>
      <w:tr w:rsidR="004E4FA9" w:rsidRPr="002D36EF" w14:paraId="12C902B6" w14:textId="77777777" w:rsidTr="004E4FA9">
        <w:tc>
          <w:tcPr>
            <w:tcW w:w="3861" w:type="dxa"/>
            <w:tcBorders>
              <w:bottom w:val="single" w:sz="4" w:space="0" w:color="auto"/>
            </w:tcBorders>
          </w:tcPr>
          <w:p w14:paraId="14FA8F49" w14:textId="281BADB7" w:rsidR="004E4FA9" w:rsidRPr="002D36EF" w:rsidRDefault="004E4FA9" w:rsidP="00F6383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BCBCA37" wp14:editId="44197C4B">
                  <wp:extent cx="85061" cy="85061"/>
                  <wp:effectExtent l="0" t="0" r="0" b="0"/>
                  <wp:docPr id="20" name="Image 20" descr="C:\Program Files (x86)\Microsoft Office\MEDIA\OFFICE14\Bullets\BD10264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 (x86)\Microsoft Office\MEDIA\OFFICE14\Bullets\BD10264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8" cy="8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Opération de division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14:paraId="6B57A17C" w14:textId="77777777" w:rsidR="004E4FA9" w:rsidRPr="002D36EF" w:rsidRDefault="004E4FA9" w:rsidP="00F6383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9D746EF" w14:textId="0E1DD695" w:rsidR="004E4FA9" w:rsidRDefault="004E4FA9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15 000 € par lot</w:t>
            </w:r>
          </w:p>
        </w:tc>
      </w:tr>
      <w:tr w:rsidR="004E4FA9" w:rsidRPr="002D36EF" w14:paraId="756C2488" w14:textId="77777777" w:rsidTr="004E4FA9">
        <w:tc>
          <w:tcPr>
            <w:tcW w:w="3861" w:type="dxa"/>
            <w:tcBorders>
              <w:bottom w:val="single" w:sz="4" w:space="0" w:color="auto"/>
            </w:tcBorders>
          </w:tcPr>
          <w:p w14:paraId="0775C266" w14:textId="2827312F" w:rsidR="004E4FA9" w:rsidRDefault="004E4FA9" w:rsidP="00F6383C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2969BBD" wp14:editId="66E155F5">
                  <wp:extent cx="85061" cy="85061"/>
                  <wp:effectExtent l="0" t="0" r="0" b="0"/>
                  <wp:docPr id="265686213" name="Image 265686213" descr="C:\Program Files (x86)\Microsoft Office\MEDIA\OFFICE14\Bullets\BD10264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 (x86)\Microsoft Office\MEDIA\OFFICE14\Bullets\BD10264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8" cy="8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Fonds de commerce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14:paraId="4BAF6DC3" w14:textId="77777777" w:rsidR="004E4FA9" w:rsidRPr="002D36EF" w:rsidRDefault="004E4FA9" w:rsidP="00F6383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E64A072" w14:textId="30EEA649" w:rsidR="004E4FA9" w:rsidRDefault="004E4FA9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10 %</w:t>
            </w:r>
          </w:p>
        </w:tc>
      </w:tr>
      <w:tr w:rsidR="004E4FA9" w:rsidRPr="002D36EF" w14:paraId="00260ECE" w14:textId="77777777" w:rsidTr="004E4FA9">
        <w:tc>
          <w:tcPr>
            <w:tcW w:w="3861" w:type="dxa"/>
            <w:tcBorders>
              <w:bottom w:val="single" w:sz="4" w:space="0" w:color="auto"/>
              <w:right w:val="single" w:sz="4" w:space="0" w:color="auto"/>
            </w:tcBorders>
          </w:tcPr>
          <w:p w14:paraId="4479C952" w14:textId="77777777" w:rsidR="004E4FA9" w:rsidRDefault="004E4FA9" w:rsidP="00AB4441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0C21AB2" wp14:editId="5186E326">
                  <wp:extent cx="85061" cy="85061"/>
                  <wp:effectExtent l="0" t="0" r="0" b="0"/>
                  <wp:docPr id="2" name="Image 2" descr="C:\Program Files (x86)\Microsoft Office\MEDIA\OFFICE14\Bullets\BD10264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 (x86)\Microsoft Office\MEDIA\OFFICE14\Bullets\BD10264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8" cy="8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t xml:space="preserve"> Estimation –Avis de valeur (sauf vente)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3A64" w14:textId="77777777" w:rsidR="004E4FA9" w:rsidRPr="002D36EF" w:rsidRDefault="004E4FA9" w:rsidP="00AB44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5860" w14:textId="77777777" w:rsidR="004E4FA9" w:rsidRDefault="004E4FA9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150 €</w:t>
            </w:r>
          </w:p>
        </w:tc>
      </w:tr>
      <w:tr w:rsidR="004E4FA9" w:rsidRPr="002D36EF" w14:paraId="758252C5" w14:textId="77777777" w:rsidTr="004E4FA9">
        <w:tc>
          <w:tcPr>
            <w:tcW w:w="3861" w:type="dxa"/>
            <w:tcBorders>
              <w:bottom w:val="single" w:sz="4" w:space="0" w:color="auto"/>
              <w:right w:val="single" w:sz="4" w:space="0" w:color="auto"/>
            </w:tcBorders>
          </w:tcPr>
          <w:p w14:paraId="4F12A397" w14:textId="71E020BA" w:rsidR="004E4FA9" w:rsidRPr="002D36EF" w:rsidRDefault="004E4FA9" w:rsidP="00AB444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EC50365" wp14:editId="27200452">
                  <wp:extent cx="85061" cy="85061"/>
                  <wp:effectExtent l="0" t="0" r="0" b="0"/>
                  <wp:docPr id="24" name="Image 24" descr="C:\Program Files (x86)\Microsoft Office\MEDIA\OFFICE14\Bullets\BD10264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 (x86)\Microsoft Office\MEDIA\OFFICE14\Bullets\BD10264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8" cy="8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t xml:space="preserve"> Autres ventes (lots de lotissement, vente en l’état futur d’achèvement…)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BEE3" w14:textId="77777777" w:rsidR="004E4FA9" w:rsidRPr="002D36EF" w:rsidRDefault="004E4FA9" w:rsidP="00AB44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2F8F" w14:textId="77777777" w:rsidR="004E4FA9" w:rsidRDefault="004E4FA9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8 %</w:t>
            </w:r>
          </w:p>
        </w:tc>
      </w:tr>
    </w:tbl>
    <w:p w14:paraId="61CABAEB" w14:textId="77777777" w:rsidR="002D7A0F" w:rsidRDefault="002D7A0F" w:rsidP="00825331">
      <w:pPr>
        <w:rPr>
          <w:sz w:val="20"/>
          <w:szCs w:val="20"/>
        </w:rPr>
      </w:pPr>
    </w:p>
    <w:p w14:paraId="5994192B" w14:textId="3A179F8C" w:rsidR="00825331" w:rsidRPr="00AE4F97" w:rsidRDefault="00825331" w:rsidP="00825331">
      <w:pPr>
        <w:rPr>
          <w:b/>
          <w:sz w:val="28"/>
          <w:szCs w:val="28"/>
        </w:rPr>
      </w:pPr>
      <w:r w:rsidRPr="00AE4F97">
        <w:rPr>
          <w:b/>
          <w:sz w:val="28"/>
          <w:szCs w:val="28"/>
          <w:u w:val="single"/>
        </w:rPr>
        <w:t>LOCATION</w:t>
      </w:r>
      <w:r w:rsidRPr="00AE4F97">
        <w:rPr>
          <w:b/>
          <w:sz w:val="28"/>
          <w:szCs w:val="28"/>
        </w:rPr>
        <w:tab/>
      </w:r>
      <w:r w:rsidRPr="00AE4F97">
        <w:rPr>
          <w:b/>
          <w:sz w:val="28"/>
          <w:szCs w:val="28"/>
        </w:rPr>
        <w:tab/>
      </w:r>
      <w:r w:rsidRPr="00AE4F97">
        <w:rPr>
          <w:b/>
          <w:sz w:val="28"/>
          <w:szCs w:val="28"/>
        </w:rPr>
        <w:tab/>
      </w:r>
      <w:r w:rsidRPr="00AE4F97">
        <w:rPr>
          <w:b/>
          <w:sz w:val="28"/>
          <w:szCs w:val="28"/>
        </w:rPr>
        <w:tab/>
      </w:r>
      <w:r w:rsidRPr="00AE4F9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B1403">
        <w:rPr>
          <w:b/>
          <w:sz w:val="28"/>
          <w:szCs w:val="28"/>
        </w:rPr>
        <w:tab/>
      </w:r>
      <w:r w:rsidR="004B1403" w:rsidRPr="005C44FA">
        <w:rPr>
          <w:sz w:val="28"/>
          <w:szCs w:val="28"/>
          <w:u w:val="single"/>
        </w:rPr>
        <w:t>HONORAIRES</w:t>
      </w:r>
      <w:r w:rsidR="004B1403">
        <w:rPr>
          <w:sz w:val="28"/>
          <w:szCs w:val="28"/>
          <w:u w:val="single"/>
        </w:rPr>
        <w:t xml:space="preserve"> </w:t>
      </w:r>
      <w:r w:rsidR="004B1403" w:rsidRPr="005C44FA">
        <w:rPr>
          <w:sz w:val="28"/>
          <w:szCs w:val="28"/>
          <w:u w:val="single"/>
        </w:rPr>
        <w:t>TTC</w:t>
      </w:r>
      <w:r w:rsidR="004B1403">
        <w:rPr>
          <w:sz w:val="28"/>
          <w:szCs w:val="28"/>
          <w:u w:val="single"/>
        </w:rPr>
        <w:t>*</w:t>
      </w:r>
    </w:p>
    <w:tbl>
      <w:tblPr>
        <w:tblStyle w:val="Grilledutableau"/>
        <w:tblW w:w="9351" w:type="dxa"/>
        <w:tblLook w:val="05A0" w:firstRow="1" w:lastRow="0" w:firstColumn="1" w:lastColumn="1" w:noHBand="0" w:noVBand="1"/>
      </w:tblPr>
      <w:tblGrid>
        <w:gridCol w:w="4248"/>
        <w:gridCol w:w="1843"/>
        <w:gridCol w:w="1677"/>
        <w:gridCol w:w="1583"/>
      </w:tblGrid>
      <w:tr w:rsidR="00825331" w:rsidRPr="002D36EF" w14:paraId="4D2B5BC5" w14:textId="77777777" w:rsidTr="004B1403">
        <w:trPr>
          <w:trHeight w:val="1257"/>
        </w:trPr>
        <w:tc>
          <w:tcPr>
            <w:tcW w:w="4248" w:type="dxa"/>
          </w:tcPr>
          <w:p w14:paraId="219672F8" w14:textId="77777777" w:rsidR="00825331" w:rsidRPr="004B1403" w:rsidRDefault="00825331" w:rsidP="00825331">
            <w:pPr>
              <w:pStyle w:val="Paragraphedeliste"/>
              <w:numPr>
                <w:ilvl w:val="0"/>
                <w:numId w:val="3"/>
              </w:numPr>
              <w:tabs>
                <w:tab w:val="clear" w:pos="720"/>
              </w:tabs>
              <w:ind w:left="284" w:hanging="284"/>
              <w:rPr>
                <w:b/>
                <w:sz w:val="20"/>
                <w:szCs w:val="20"/>
              </w:rPr>
            </w:pPr>
            <w:r w:rsidRPr="004B1403">
              <w:rPr>
                <w:b/>
                <w:sz w:val="20"/>
                <w:szCs w:val="20"/>
              </w:rPr>
              <w:t xml:space="preserve">Locaux d’habitation nus et meublés (soumis à la loi du 6 juillet 1989, art.5) </w:t>
            </w:r>
          </w:p>
          <w:p w14:paraId="23C56099" w14:textId="77777777" w:rsidR="00825331" w:rsidRPr="004B1403" w:rsidRDefault="00825331" w:rsidP="00AB4441">
            <w:pPr>
              <w:pStyle w:val="Paragraphedeliste"/>
              <w:rPr>
                <w:sz w:val="20"/>
                <w:szCs w:val="20"/>
              </w:rPr>
            </w:pPr>
            <w:r w:rsidRPr="004B1403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4B1403">
              <w:rPr>
                <w:b/>
                <w:sz w:val="20"/>
                <w:szCs w:val="20"/>
              </w:rPr>
              <w:t>charge</w:t>
            </w:r>
            <w:proofErr w:type="gramEnd"/>
            <w:r w:rsidRPr="004B1403">
              <w:rPr>
                <w:b/>
                <w:sz w:val="20"/>
                <w:szCs w:val="20"/>
              </w:rPr>
              <w:t xml:space="preserve"> propriétaire                                                                                                     </w:t>
            </w:r>
          </w:p>
          <w:p w14:paraId="66179284" w14:textId="14C58632" w:rsidR="00825331" w:rsidRPr="00AE4F97" w:rsidRDefault="00825331" w:rsidP="00825331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Entremise et négociation (sur loyer hors </w:t>
            </w:r>
            <w:proofErr w:type="gramStart"/>
            <w:r>
              <w:rPr>
                <w:sz w:val="20"/>
                <w:szCs w:val="20"/>
              </w:rPr>
              <w:t xml:space="preserve">charges)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AFFD" w14:textId="77777777" w:rsidR="00825331" w:rsidRDefault="00825331" w:rsidP="00825331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D24CA">
              <w:rPr>
                <w:sz w:val="20"/>
                <w:szCs w:val="20"/>
              </w:rPr>
              <w:t>Studio</w:t>
            </w:r>
            <w:r>
              <w:rPr>
                <w:sz w:val="20"/>
                <w:szCs w:val="20"/>
              </w:rPr>
              <w:t>/F1</w:t>
            </w:r>
          </w:p>
          <w:p w14:paraId="4BD8552D" w14:textId="77777777" w:rsidR="00825331" w:rsidRDefault="00825331" w:rsidP="00825331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</w:t>
            </w:r>
          </w:p>
          <w:p w14:paraId="45487823" w14:textId="77777777" w:rsidR="00825331" w:rsidRDefault="00825331" w:rsidP="00825331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F3</w:t>
            </w:r>
          </w:p>
          <w:p w14:paraId="0835B9EC" w14:textId="77777777" w:rsidR="00825331" w:rsidRPr="002055C8" w:rsidRDefault="00825331" w:rsidP="00825331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F4 et plus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775F" w14:textId="77777777" w:rsidR="00825331" w:rsidRDefault="00825331" w:rsidP="00825331">
            <w:pPr>
              <w:tabs>
                <w:tab w:val="left" w:pos="884"/>
              </w:tabs>
              <w:ind w:left="460" w:righ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140 €  </w:t>
            </w:r>
          </w:p>
          <w:p w14:paraId="43A8B6B3" w14:textId="7FD96966" w:rsidR="00825331" w:rsidRDefault="00825331" w:rsidP="00825331">
            <w:pPr>
              <w:tabs>
                <w:tab w:val="left" w:pos="884"/>
              </w:tabs>
              <w:ind w:left="460" w:righ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170 €</w:t>
            </w:r>
          </w:p>
          <w:p w14:paraId="017C0113" w14:textId="34B71F02" w:rsidR="00825331" w:rsidRDefault="00825331" w:rsidP="00825331">
            <w:pPr>
              <w:tabs>
                <w:tab w:val="left" w:pos="1310"/>
              </w:tabs>
              <w:ind w:lef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160 €</w:t>
            </w:r>
          </w:p>
          <w:p w14:paraId="537BBDC0" w14:textId="0D41E9E8" w:rsidR="00825331" w:rsidRPr="00794A3B" w:rsidRDefault="00825331" w:rsidP="00825331">
            <w:pPr>
              <w:tabs>
                <w:tab w:val="left" w:pos="1310"/>
              </w:tabs>
              <w:ind w:lef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100 €</w:t>
            </w:r>
          </w:p>
        </w:tc>
      </w:tr>
      <w:tr w:rsidR="004B1403" w:rsidRPr="002D36EF" w14:paraId="574C6757" w14:textId="77777777" w:rsidTr="004B1403">
        <w:trPr>
          <w:trHeight w:val="775"/>
        </w:trPr>
        <w:tc>
          <w:tcPr>
            <w:tcW w:w="4248" w:type="dxa"/>
          </w:tcPr>
          <w:p w14:paraId="136C796C" w14:textId="77777777" w:rsidR="00825331" w:rsidRDefault="00825331" w:rsidP="00825331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Visite, constitution du dossier du locataire, rédaction du bail</w:t>
            </w:r>
            <w:r w:rsidRPr="00B45803">
              <w:t>**</w:t>
            </w:r>
          </w:p>
          <w:p w14:paraId="437AEA71" w14:textId="77777777" w:rsidR="00825331" w:rsidRPr="007E3A67" w:rsidRDefault="00825331" w:rsidP="00AB4441">
            <w:pPr>
              <w:pStyle w:val="Paragraphedeliste"/>
              <w:ind w:left="50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D80D275" w14:textId="77777777" w:rsidR="00825331" w:rsidRPr="008B0BE4" w:rsidRDefault="00825331" w:rsidP="008B0BE4">
            <w:pPr>
              <w:jc w:val="center"/>
              <w:rPr>
                <w:sz w:val="16"/>
                <w:szCs w:val="16"/>
              </w:rPr>
            </w:pPr>
            <w:r w:rsidRPr="008B0BE4">
              <w:rPr>
                <w:sz w:val="16"/>
                <w:szCs w:val="16"/>
              </w:rPr>
              <w:t>HORS ZONE</w:t>
            </w:r>
            <w:r w:rsidRPr="008B0BE4">
              <w:rPr>
                <w:sz w:val="20"/>
                <w:szCs w:val="20"/>
              </w:rPr>
              <w:t xml:space="preserve"> </w:t>
            </w:r>
            <w:r w:rsidRPr="008B0BE4">
              <w:rPr>
                <w:sz w:val="16"/>
                <w:szCs w:val="16"/>
              </w:rPr>
              <w:t>TENDUE***</w:t>
            </w:r>
          </w:p>
          <w:p w14:paraId="5BB9307F" w14:textId="77777777" w:rsidR="008B0BE4" w:rsidRDefault="008B0BE4" w:rsidP="008B0BE4">
            <w:pPr>
              <w:pStyle w:val="Paragraphedeliste"/>
              <w:ind w:left="502"/>
              <w:jc w:val="center"/>
              <w:rPr>
                <w:sz w:val="20"/>
                <w:szCs w:val="20"/>
              </w:rPr>
            </w:pPr>
          </w:p>
          <w:p w14:paraId="3E9C0EA3" w14:textId="77777777" w:rsidR="00825331" w:rsidRPr="008B0BE4" w:rsidRDefault="00825331" w:rsidP="008B0BE4">
            <w:pPr>
              <w:jc w:val="center"/>
              <w:rPr>
                <w:sz w:val="20"/>
                <w:szCs w:val="20"/>
              </w:rPr>
            </w:pPr>
            <w:r w:rsidRPr="008B0BE4">
              <w:rPr>
                <w:sz w:val="20"/>
                <w:szCs w:val="20"/>
              </w:rPr>
              <w:t>8€/m²</w:t>
            </w:r>
          </w:p>
          <w:p w14:paraId="2BA1F4D9" w14:textId="77777777" w:rsidR="008B0BE4" w:rsidRPr="00A01C0C" w:rsidRDefault="008B0BE4" w:rsidP="008B0BE4">
            <w:pPr>
              <w:pStyle w:val="Paragraphedeliste"/>
              <w:ind w:left="502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14:paraId="7F3AF687" w14:textId="77777777" w:rsidR="00825331" w:rsidRDefault="00825331" w:rsidP="008B0BE4">
            <w:pPr>
              <w:jc w:val="center"/>
              <w:rPr>
                <w:sz w:val="16"/>
                <w:szCs w:val="16"/>
              </w:rPr>
            </w:pPr>
            <w:r w:rsidRPr="00C16F22">
              <w:rPr>
                <w:sz w:val="16"/>
                <w:szCs w:val="16"/>
              </w:rPr>
              <w:t>ZONE TENDUE*</w:t>
            </w:r>
            <w:r>
              <w:rPr>
                <w:sz w:val="16"/>
                <w:szCs w:val="16"/>
              </w:rPr>
              <w:t>**</w:t>
            </w:r>
          </w:p>
          <w:p w14:paraId="31793190" w14:textId="77777777" w:rsidR="008B0BE4" w:rsidRDefault="008B0BE4" w:rsidP="008B0BE4">
            <w:pPr>
              <w:rPr>
                <w:sz w:val="20"/>
                <w:szCs w:val="20"/>
              </w:rPr>
            </w:pPr>
          </w:p>
          <w:p w14:paraId="52B2C03B" w14:textId="4BC7223C" w:rsidR="00825331" w:rsidRPr="008B0BE4" w:rsidRDefault="00825331" w:rsidP="008B0BE4">
            <w:pPr>
              <w:jc w:val="center"/>
              <w:rPr>
                <w:sz w:val="20"/>
                <w:szCs w:val="20"/>
              </w:rPr>
            </w:pPr>
            <w:r w:rsidRPr="008B0BE4">
              <w:rPr>
                <w:sz w:val="20"/>
                <w:szCs w:val="20"/>
              </w:rPr>
              <w:t>10€/m²</w:t>
            </w:r>
          </w:p>
          <w:p w14:paraId="5DE79FA2" w14:textId="77777777" w:rsidR="008B0BE4" w:rsidRPr="00FE45E0" w:rsidRDefault="008B0BE4" w:rsidP="008B0BE4">
            <w:pPr>
              <w:pStyle w:val="Paragraphedeliste"/>
              <w:ind w:left="502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14:paraId="4F014B7E" w14:textId="77777777" w:rsidR="008B0BE4" w:rsidRDefault="008B0BE4" w:rsidP="008B0BE4">
            <w:pPr>
              <w:jc w:val="center"/>
              <w:rPr>
                <w:sz w:val="20"/>
                <w:szCs w:val="20"/>
              </w:rPr>
            </w:pPr>
          </w:p>
          <w:p w14:paraId="19E3E81D" w14:textId="2E85685C" w:rsidR="00825331" w:rsidRPr="007E3A67" w:rsidRDefault="00825331" w:rsidP="008B0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Chacune des parties</w:t>
            </w:r>
          </w:p>
        </w:tc>
      </w:tr>
      <w:tr w:rsidR="004B1403" w:rsidRPr="002D36EF" w14:paraId="27384CA7" w14:textId="77777777" w:rsidTr="004B1403">
        <w:trPr>
          <w:trHeight w:val="698"/>
        </w:trPr>
        <w:tc>
          <w:tcPr>
            <w:tcW w:w="4248" w:type="dxa"/>
          </w:tcPr>
          <w:p w14:paraId="29256766" w14:textId="77777777" w:rsidR="00825331" w:rsidRDefault="00825331" w:rsidP="00825331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Etat des lieux location vide**</w:t>
            </w:r>
          </w:p>
          <w:p w14:paraId="1AFC7206" w14:textId="77777777" w:rsidR="00825331" w:rsidRPr="00AE4F97" w:rsidRDefault="00825331" w:rsidP="00AB4441">
            <w:pPr>
              <w:pStyle w:val="Paragraphedeliste"/>
              <w:ind w:left="50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AF0BF9" w14:textId="77777777" w:rsidR="00825331" w:rsidRPr="008B0BE4" w:rsidRDefault="00825331" w:rsidP="008B0BE4">
            <w:pPr>
              <w:jc w:val="center"/>
              <w:rPr>
                <w:sz w:val="16"/>
                <w:szCs w:val="16"/>
              </w:rPr>
            </w:pPr>
            <w:r w:rsidRPr="008B0BE4">
              <w:rPr>
                <w:sz w:val="16"/>
                <w:szCs w:val="16"/>
              </w:rPr>
              <w:t>HORS ZONE</w:t>
            </w:r>
            <w:r w:rsidRPr="008B0BE4">
              <w:rPr>
                <w:sz w:val="20"/>
                <w:szCs w:val="20"/>
              </w:rPr>
              <w:t xml:space="preserve"> </w:t>
            </w:r>
            <w:r w:rsidRPr="008B0BE4">
              <w:rPr>
                <w:sz w:val="16"/>
                <w:szCs w:val="16"/>
              </w:rPr>
              <w:t>TENDUE***</w:t>
            </w:r>
          </w:p>
          <w:p w14:paraId="0A2300D1" w14:textId="77777777" w:rsidR="008B0BE4" w:rsidRDefault="008B0BE4" w:rsidP="008B0BE4">
            <w:pPr>
              <w:pStyle w:val="Paragraphedeliste"/>
              <w:ind w:left="502"/>
              <w:jc w:val="center"/>
              <w:rPr>
                <w:sz w:val="20"/>
                <w:szCs w:val="20"/>
              </w:rPr>
            </w:pPr>
          </w:p>
          <w:p w14:paraId="50DA0080" w14:textId="77777777" w:rsidR="00825331" w:rsidRPr="008B0BE4" w:rsidRDefault="00825331" w:rsidP="008B0BE4">
            <w:pPr>
              <w:jc w:val="center"/>
              <w:rPr>
                <w:sz w:val="20"/>
                <w:szCs w:val="20"/>
              </w:rPr>
            </w:pPr>
            <w:r w:rsidRPr="008B0BE4">
              <w:rPr>
                <w:sz w:val="20"/>
                <w:szCs w:val="20"/>
              </w:rPr>
              <w:t>3€/m²</w:t>
            </w:r>
          </w:p>
          <w:p w14:paraId="10D15DA6" w14:textId="77777777" w:rsidR="008B0BE4" w:rsidRPr="00A01C0C" w:rsidRDefault="008B0BE4" w:rsidP="008B0BE4">
            <w:pPr>
              <w:pStyle w:val="Paragraphedeliste"/>
              <w:ind w:left="502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14:paraId="4B025463" w14:textId="77777777" w:rsidR="00825331" w:rsidRDefault="00825331" w:rsidP="008B0BE4">
            <w:pPr>
              <w:jc w:val="center"/>
              <w:rPr>
                <w:sz w:val="16"/>
                <w:szCs w:val="16"/>
              </w:rPr>
            </w:pPr>
            <w:r w:rsidRPr="00C16F22">
              <w:rPr>
                <w:sz w:val="16"/>
                <w:szCs w:val="16"/>
              </w:rPr>
              <w:t>ZONE TENDUE*</w:t>
            </w:r>
            <w:r>
              <w:rPr>
                <w:sz w:val="16"/>
                <w:szCs w:val="16"/>
              </w:rPr>
              <w:t>**</w:t>
            </w:r>
          </w:p>
          <w:p w14:paraId="1B7FD9D7" w14:textId="77777777" w:rsidR="008B0BE4" w:rsidRPr="00C16F22" w:rsidRDefault="008B0BE4" w:rsidP="008B0BE4">
            <w:pPr>
              <w:jc w:val="center"/>
              <w:rPr>
                <w:sz w:val="16"/>
                <w:szCs w:val="16"/>
              </w:rPr>
            </w:pPr>
          </w:p>
          <w:p w14:paraId="26446A31" w14:textId="77777777" w:rsidR="00825331" w:rsidRPr="008B0BE4" w:rsidRDefault="00825331" w:rsidP="008B0BE4">
            <w:pPr>
              <w:jc w:val="center"/>
              <w:rPr>
                <w:sz w:val="20"/>
                <w:szCs w:val="20"/>
              </w:rPr>
            </w:pPr>
            <w:r w:rsidRPr="008B0BE4">
              <w:rPr>
                <w:sz w:val="20"/>
                <w:szCs w:val="20"/>
              </w:rPr>
              <w:t>3€/m²</w:t>
            </w:r>
          </w:p>
          <w:p w14:paraId="5B98BA26" w14:textId="77777777" w:rsidR="008B0BE4" w:rsidRPr="00FE45E0" w:rsidRDefault="008B0BE4" w:rsidP="008B0BE4">
            <w:pPr>
              <w:pStyle w:val="Paragraphedeliste"/>
              <w:ind w:left="502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0FD524A4" w14:textId="77777777" w:rsidR="008B0BE4" w:rsidRDefault="008B0BE4" w:rsidP="008B0BE4">
            <w:pPr>
              <w:jc w:val="center"/>
              <w:rPr>
                <w:sz w:val="20"/>
                <w:szCs w:val="20"/>
              </w:rPr>
            </w:pPr>
          </w:p>
          <w:p w14:paraId="0D2A34CD" w14:textId="29AA92F9" w:rsidR="00825331" w:rsidRPr="002D36EF" w:rsidRDefault="00825331" w:rsidP="008B0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Chacune des parties</w:t>
            </w:r>
          </w:p>
        </w:tc>
      </w:tr>
      <w:tr w:rsidR="008B0BE4" w:rsidRPr="002D36EF" w14:paraId="46F6402E" w14:textId="77777777" w:rsidTr="004B1403">
        <w:trPr>
          <w:trHeight w:val="512"/>
        </w:trPr>
        <w:tc>
          <w:tcPr>
            <w:tcW w:w="4248" w:type="dxa"/>
            <w:tcBorders>
              <w:right w:val="single" w:sz="4" w:space="0" w:color="auto"/>
            </w:tcBorders>
          </w:tcPr>
          <w:p w14:paraId="35E174A4" w14:textId="77777777" w:rsidR="008B0BE4" w:rsidRDefault="008B0BE4" w:rsidP="00AB4441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4A44419" wp14:editId="2CD530D3">
                  <wp:extent cx="85090" cy="85090"/>
                  <wp:effectExtent l="0" t="0" r="0" b="0"/>
                  <wp:docPr id="3" name="Image 3" descr="BD1026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D1026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r w:rsidRPr="004B1403">
              <w:rPr>
                <w:b/>
                <w:sz w:val="20"/>
                <w:szCs w:val="20"/>
              </w:rPr>
              <w:t>Bail de droit commun</w:t>
            </w:r>
          </w:p>
          <w:p w14:paraId="2544867B" w14:textId="77777777" w:rsidR="008B0BE4" w:rsidRPr="007E3A67" w:rsidRDefault="008B0BE4" w:rsidP="00AB4441">
            <w:pPr>
              <w:pStyle w:val="Paragraphedeliste"/>
              <w:ind w:left="502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54D9" w14:textId="6E200487" w:rsidR="008B0BE4" w:rsidRPr="00FE45E0" w:rsidRDefault="008B0BE4" w:rsidP="008B0BE4">
            <w:pPr>
              <w:pStyle w:val="Paragraphedeliste"/>
              <w:ind w:left="5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14:paraId="1FCAED17" w14:textId="77777777" w:rsidR="008B0BE4" w:rsidRPr="002D36EF" w:rsidRDefault="008B0BE4" w:rsidP="008B0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Chacune des parties</w:t>
            </w:r>
          </w:p>
        </w:tc>
      </w:tr>
      <w:tr w:rsidR="008B0BE4" w:rsidRPr="002D36EF" w14:paraId="38570E08" w14:textId="77777777" w:rsidTr="004B1403">
        <w:trPr>
          <w:trHeight w:val="512"/>
        </w:trPr>
        <w:tc>
          <w:tcPr>
            <w:tcW w:w="4248" w:type="dxa"/>
            <w:tcBorders>
              <w:right w:val="single" w:sz="4" w:space="0" w:color="auto"/>
            </w:tcBorders>
          </w:tcPr>
          <w:p w14:paraId="700900B8" w14:textId="77777777" w:rsidR="008B0BE4" w:rsidRDefault="008B0BE4" w:rsidP="00AB4441">
            <w:r>
              <w:rPr>
                <w:noProof/>
              </w:rPr>
              <w:drawing>
                <wp:inline distT="0" distB="0" distL="0" distR="0" wp14:anchorId="09BEDBE8" wp14:editId="7A07112B">
                  <wp:extent cx="85725" cy="85725"/>
                  <wp:effectExtent l="0" t="0" r="9525" b="9525"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B1403">
              <w:rPr>
                <w:b/>
                <w:sz w:val="20"/>
                <w:szCs w:val="20"/>
              </w:rPr>
              <w:t>Locaux commerciaux</w:t>
            </w:r>
          </w:p>
          <w:p w14:paraId="246D9525" w14:textId="77777777" w:rsidR="008B0BE4" w:rsidRPr="002D4692" w:rsidRDefault="008B0BE4" w:rsidP="00825331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Négociation</w:t>
            </w:r>
            <w:r w:rsidRPr="0089450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521B" w14:textId="03154801" w:rsidR="008B0BE4" w:rsidRPr="006746AB" w:rsidRDefault="008B0BE4" w:rsidP="008B0BE4">
            <w:pPr>
              <w:pStyle w:val="Paragraphedeliste"/>
              <w:ind w:left="502"/>
              <w:jc w:val="center"/>
              <w:rPr>
                <w:sz w:val="20"/>
                <w:szCs w:val="20"/>
              </w:rPr>
            </w:pPr>
            <w:r w:rsidRPr="006746A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14:paraId="34B5AA67" w14:textId="77777777" w:rsidR="008B0BE4" w:rsidRPr="002D36EF" w:rsidRDefault="008B0BE4" w:rsidP="008B0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Chacune des parties</w:t>
            </w:r>
          </w:p>
        </w:tc>
      </w:tr>
      <w:tr w:rsidR="008B0BE4" w:rsidRPr="002D36EF" w14:paraId="15A191B4" w14:textId="77777777" w:rsidTr="004B1403">
        <w:trPr>
          <w:trHeight w:val="527"/>
        </w:trPr>
        <w:tc>
          <w:tcPr>
            <w:tcW w:w="4248" w:type="dxa"/>
            <w:tcBorders>
              <w:right w:val="single" w:sz="4" w:space="0" w:color="auto"/>
            </w:tcBorders>
          </w:tcPr>
          <w:p w14:paraId="7EC20FDC" w14:textId="77777777" w:rsidR="008B0BE4" w:rsidRDefault="008B0BE4" w:rsidP="00AB4441">
            <w:r>
              <w:rPr>
                <w:noProof/>
              </w:rPr>
              <w:drawing>
                <wp:inline distT="0" distB="0" distL="0" distR="0" wp14:anchorId="7C2AA02B" wp14:editId="0A4F9413">
                  <wp:extent cx="85725" cy="85725"/>
                  <wp:effectExtent l="0" t="0" r="9525" b="9525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B1403">
              <w:rPr>
                <w:b/>
                <w:sz w:val="20"/>
                <w:szCs w:val="20"/>
              </w:rPr>
              <w:t>Locaux professionnels</w:t>
            </w:r>
          </w:p>
          <w:p w14:paraId="75E76BA5" w14:textId="77777777" w:rsidR="008B0BE4" w:rsidRPr="002D4692" w:rsidRDefault="008B0BE4" w:rsidP="00825331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Négociation</w:t>
            </w:r>
            <w:r w:rsidRPr="0089450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EE0D" w14:textId="6D594F1D" w:rsidR="008B0BE4" w:rsidRPr="006746AB" w:rsidRDefault="008B0BE4" w:rsidP="008B0BE4">
            <w:pPr>
              <w:pStyle w:val="Paragraphedeliste"/>
              <w:ind w:left="502"/>
              <w:jc w:val="center"/>
              <w:rPr>
                <w:sz w:val="20"/>
                <w:szCs w:val="20"/>
              </w:rPr>
            </w:pPr>
            <w:r w:rsidRPr="006746A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14:paraId="2E69384C" w14:textId="77777777" w:rsidR="008B0BE4" w:rsidRPr="002D36EF" w:rsidRDefault="008B0BE4" w:rsidP="008B0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Chacune des parties</w:t>
            </w:r>
          </w:p>
        </w:tc>
      </w:tr>
      <w:tr w:rsidR="00825331" w:rsidRPr="00DB5989" w14:paraId="30D96602" w14:textId="77777777" w:rsidTr="004B1403">
        <w:trPr>
          <w:trHeight w:val="526"/>
        </w:trPr>
        <w:tc>
          <w:tcPr>
            <w:tcW w:w="4248" w:type="dxa"/>
            <w:tcBorders>
              <w:right w:val="single" w:sz="4" w:space="0" w:color="auto"/>
            </w:tcBorders>
          </w:tcPr>
          <w:p w14:paraId="725F74EA" w14:textId="77777777" w:rsidR="00825331" w:rsidRPr="002D4692" w:rsidRDefault="00825331" w:rsidP="00AB4441">
            <w:r>
              <w:rPr>
                <w:noProof/>
                <w:lang w:eastAsia="fr-FR"/>
              </w:rPr>
              <w:drawing>
                <wp:inline distT="0" distB="0" distL="0" distR="0" wp14:anchorId="29F05985" wp14:editId="04A71B23">
                  <wp:extent cx="85090" cy="85090"/>
                  <wp:effectExtent l="0" t="0" r="0" b="0"/>
                  <wp:docPr id="31" name="Image 31" descr="C:\Program Files (x86)\Microsoft Office\MEDIA\OFFICE14\Bullets\BD10264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 descr="C:\Program Files (x86)\Microsoft Office\MEDIA\OFFICE14\Bullets\BD10264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B1403">
              <w:rPr>
                <w:b/>
                <w:sz w:val="20"/>
                <w:szCs w:val="20"/>
              </w:rPr>
              <w:t>Autres locaux (garage, entrepôt, box, parking)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1CA2" w14:textId="77777777" w:rsidR="00825331" w:rsidRPr="006746AB" w:rsidRDefault="00825331" w:rsidP="008B0BE4">
            <w:pPr>
              <w:pStyle w:val="Paragraphedeliste"/>
              <w:ind w:left="502"/>
              <w:jc w:val="center"/>
              <w:rPr>
                <w:sz w:val="20"/>
                <w:szCs w:val="20"/>
              </w:rPr>
            </w:pPr>
            <w:r w:rsidRPr="006746A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14:paraId="6BF854C8" w14:textId="77777777" w:rsidR="00825331" w:rsidRPr="002D36EF" w:rsidRDefault="00825331" w:rsidP="008B0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Chacune des parties</w:t>
            </w:r>
          </w:p>
        </w:tc>
      </w:tr>
    </w:tbl>
    <w:p w14:paraId="648840A0" w14:textId="77777777" w:rsidR="00825331" w:rsidRPr="002653FD" w:rsidRDefault="00825331" w:rsidP="002653FD">
      <w:pPr>
        <w:rPr>
          <w:b/>
          <w:sz w:val="20"/>
          <w:szCs w:val="20"/>
        </w:rPr>
      </w:pPr>
    </w:p>
    <w:p w14:paraId="301AB051" w14:textId="74DC3ACD" w:rsidR="00611235" w:rsidRDefault="00611235" w:rsidP="002653FD">
      <w:pPr>
        <w:rPr>
          <w:b/>
          <w:sz w:val="20"/>
          <w:szCs w:val="20"/>
        </w:rPr>
      </w:pPr>
      <w:r w:rsidRPr="002653FD">
        <w:rPr>
          <w:b/>
          <w:sz w:val="20"/>
          <w:szCs w:val="20"/>
        </w:rPr>
        <w:t>En cas de délégation de mandat, les honoraires applicables sont ceux de l’agence ayant reçu le mandat initial.</w:t>
      </w:r>
    </w:p>
    <w:p w14:paraId="3FC8CB33" w14:textId="77777777" w:rsidR="00825331" w:rsidRPr="002653FD" w:rsidRDefault="00825331" w:rsidP="002653FD">
      <w:pPr>
        <w:rPr>
          <w:b/>
          <w:sz w:val="20"/>
          <w:szCs w:val="20"/>
        </w:rPr>
      </w:pPr>
    </w:p>
    <w:p w14:paraId="665EF938" w14:textId="15EBE4ED" w:rsidR="002653FD" w:rsidRDefault="00611235" w:rsidP="00611235">
      <w:pPr>
        <w:rPr>
          <w:b/>
          <w:sz w:val="20"/>
          <w:szCs w:val="20"/>
        </w:rPr>
      </w:pPr>
      <w:r w:rsidRPr="004271A6">
        <w:rPr>
          <w:b/>
          <w:sz w:val="20"/>
          <w:szCs w:val="20"/>
        </w:rPr>
        <w:t>Aucun honorair</w:t>
      </w:r>
      <w:r w:rsidR="00825331">
        <w:rPr>
          <w:b/>
          <w:sz w:val="20"/>
          <w:szCs w:val="20"/>
        </w:rPr>
        <w:t>e</w:t>
      </w:r>
      <w:r w:rsidRPr="004271A6">
        <w:rPr>
          <w:b/>
          <w:sz w:val="20"/>
          <w:szCs w:val="20"/>
        </w:rPr>
        <w:t xml:space="preserve"> et aucun frais ne sont dus avant la conclusion d’un contrat.</w:t>
      </w:r>
    </w:p>
    <w:p w14:paraId="3F9553AC" w14:textId="77777777" w:rsidR="006B1D0F" w:rsidRDefault="006B1D0F" w:rsidP="00857D6D">
      <w:pPr>
        <w:rPr>
          <w:sz w:val="16"/>
          <w:szCs w:val="16"/>
        </w:rPr>
      </w:pPr>
    </w:p>
    <w:p w14:paraId="60CC26E2" w14:textId="3412E976" w:rsidR="006B1D0F" w:rsidRDefault="00611235" w:rsidP="00857D6D">
      <w:pPr>
        <w:rPr>
          <w:sz w:val="16"/>
          <w:szCs w:val="16"/>
        </w:rPr>
      </w:pPr>
      <w:r w:rsidRPr="00F60336">
        <w:rPr>
          <w:sz w:val="16"/>
          <w:szCs w:val="16"/>
        </w:rPr>
        <w:t>*</w:t>
      </w:r>
      <w:r w:rsidR="004B1403" w:rsidRPr="004B1403">
        <w:rPr>
          <w:sz w:val="16"/>
          <w:szCs w:val="16"/>
        </w:rPr>
        <w:t xml:space="preserve"> </w:t>
      </w:r>
      <w:r w:rsidR="004B1403">
        <w:rPr>
          <w:sz w:val="16"/>
          <w:szCs w:val="16"/>
        </w:rPr>
        <w:t xml:space="preserve">Honoraires maximum TTC, </w:t>
      </w:r>
      <w:r w:rsidR="004B1403" w:rsidRPr="00F60336">
        <w:rPr>
          <w:sz w:val="16"/>
          <w:szCs w:val="16"/>
        </w:rPr>
        <w:t>TVA en vigueur 20%</w:t>
      </w:r>
      <w:r w:rsidR="004B1403">
        <w:rPr>
          <w:sz w:val="16"/>
          <w:szCs w:val="16"/>
        </w:rPr>
        <w:t xml:space="preserve"> incluse </w:t>
      </w:r>
    </w:p>
    <w:p w14:paraId="6ECDC306" w14:textId="66BFA28F" w:rsidR="006B1D0F" w:rsidRDefault="00611235" w:rsidP="00857D6D">
      <w:pPr>
        <w:rPr>
          <w:sz w:val="16"/>
          <w:szCs w:val="16"/>
        </w:rPr>
      </w:pPr>
      <w:r>
        <w:rPr>
          <w:sz w:val="16"/>
          <w:szCs w:val="16"/>
        </w:rPr>
        <w:t>** Le montant TTC imputé au locataire ne peut excéder celui imputé au bailleur et demeure inférieur ou égal à un plafond fixé par voie réglementaire</w:t>
      </w:r>
    </w:p>
    <w:p w14:paraId="4E4DEDFD" w14:textId="0052427F" w:rsidR="00857D6D" w:rsidRDefault="00611235" w:rsidP="00857D6D">
      <w:pPr>
        <w:rPr>
          <w:sz w:val="16"/>
          <w:szCs w:val="16"/>
        </w:rPr>
      </w:pPr>
      <w:r>
        <w:rPr>
          <w:sz w:val="16"/>
          <w:szCs w:val="16"/>
        </w:rPr>
        <w:t xml:space="preserve">*** </w:t>
      </w:r>
      <w:r w:rsidR="00862ACE">
        <w:rPr>
          <w:sz w:val="16"/>
          <w:szCs w:val="16"/>
        </w:rPr>
        <w:t xml:space="preserve">Communes visées par le décret </w:t>
      </w:r>
      <w:r w:rsidR="00862ACE" w:rsidRPr="00862ACE">
        <w:rPr>
          <w:sz w:val="16"/>
          <w:szCs w:val="16"/>
        </w:rPr>
        <w:t>N°2013-392 du 10 mai 2013</w:t>
      </w:r>
      <w:r w:rsidR="006B1D0F">
        <w:rPr>
          <w:sz w:val="16"/>
          <w:szCs w:val="16"/>
        </w:rPr>
        <w:t xml:space="preserve"> modifié par le décret </w:t>
      </w:r>
      <w:r w:rsidR="006B1D0F" w:rsidRPr="006B1D0F">
        <w:rPr>
          <w:sz w:val="16"/>
          <w:szCs w:val="16"/>
        </w:rPr>
        <w:t>n° 2023-822 du 25 août 2023</w:t>
      </w:r>
    </w:p>
    <w:p w14:paraId="3E1E6CCE" w14:textId="77777777" w:rsidR="009C384A" w:rsidRDefault="009C384A" w:rsidP="00857D6D">
      <w:pPr>
        <w:rPr>
          <w:sz w:val="16"/>
          <w:szCs w:val="16"/>
        </w:rPr>
      </w:pPr>
    </w:p>
    <w:p w14:paraId="457BF397" w14:textId="77777777" w:rsidR="009C384A" w:rsidRDefault="009C384A" w:rsidP="00857D6D">
      <w:pPr>
        <w:rPr>
          <w:sz w:val="16"/>
          <w:szCs w:val="16"/>
        </w:rPr>
      </w:pPr>
    </w:p>
    <w:p w14:paraId="41664AC7" w14:textId="77777777" w:rsidR="009C384A" w:rsidRDefault="009C384A" w:rsidP="009C384A">
      <w:pPr>
        <w:rPr>
          <w:sz w:val="28"/>
          <w:szCs w:val="28"/>
          <w:u w:val="single"/>
        </w:rPr>
      </w:pPr>
    </w:p>
    <w:p w14:paraId="407DCFA5" w14:textId="77777777" w:rsidR="009C384A" w:rsidRDefault="009C384A" w:rsidP="009C384A">
      <w:pPr>
        <w:rPr>
          <w:sz w:val="28"/>
          <w:szCs w:val="28"/>
          <w:u w:val="single"/>
        </w:rPr>
      </w:pPr>
    </w:p>
    <w:p w14:paraId="3593BB2B" w14:textId="3E9BE975" w:rsidR="009C384A" w:rsidRPr="00DC1418" w:rsidRDefault="009C384A" w:rsidP="009C384A">
      <w:pPr>
        <w:rPr>
          <w:sz w:val="28"/>
          <w:szCs w:val="28"/>
        </w:rPr>
      </w:pPr>
      <w:r>
        <w:rPr>
          <w:sz w:val="28"/>
          <w:szCs w:val="28"/>
          <w:u w:val="single"/>
        </w:rPr>
        <w:t>HONORAIRES</w:t>
      </w:r>
      <w:r w:rsidRPr="00DC1418">
        <w:rPr>
          <w:sz w:val="28"/>
          <w:szCs w:val="28"/>
          <w:u w:val="single"/>
        </w:rPr>
        <w:t xml:space="preserve"> DE GESTION</w:t>
      </w:r>
      <w:r w:rsidRPr="00DC1418">
        <w:rPr>
          <w:sz w:val="28"/>
          <w:szCs w:val="28"/>
        </w:rPr>
        <w:tab/>
      </w:r>
      <w:r w:rsidRPr="00DC14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528A">
        <w:rPr>
          <w:sz w:val="28"/>
          <w:szCs w:val="28"/>
        </w:rPr>
        <w:tab/>
      </w:r>
      <w:r w:rsidRPr="00DC1418">
        <w:rPr>
          <w:sz w:val="28"/>
          <w:szCs w:val="28"/>
          <w:u w:val="single"/>
        </w:rPr>
        <w:t>HONORAIRES TTC</w:t>
      </w:r>
      <w:r>
        <w:rPr>
          <w:sz w:val="28"/>
          <w:szCs w:val="28"/>
          <w:u w:val="single"/>
        </w:rPr>
        <w:t>*</w:t>
      </w:r>
    </w:p>
    <w:p w14:paraId="7F802C5F" w14:textId="77777777" w:rsidR="009C384A" w:rsidRDefault="009C384A" w:rsidP="009C384A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3E39DBB8" wp14:editId="4CAEF3AA">
            <wp:extent cx="5708624" cy="170120"/>
            <wp:effectExtent l="0" t="0" r="0" b="1905"/>
            <wp:docPr id="9" name="Image 9" descr="C:\Program Files (x86)\Microsoft Office\MEDIA\OFFICE14\Lines\BD2144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4\Lines\BD21448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465" cy="17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5A0" w:firstRow="1" w:lastRow="0" w:firstColumn="1" w:lastColumn="1" w:noHBand="0" w:noVBand="1"/>
      </w:tblPr>
      <w:tblGrid>
        <w:gridCol w:w="5211"/>
        <w:gridCol w:w="4077"/>
      </w:tblGrid>
      <w:tr w:rsidR="009C384A" w:rsidRPr="002D36EF" w14:paraId="4C91A9DC" w14:textId="77777777" w:rsidTr="00780B8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332AD9" w14:textId="77777777" w:rsidR="009C384A" w:rsidRPr="002D36EF" w:rsidRDefault="009C384A" w:rsidP="00780B8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t xml:space="preserve"> </w:t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EC6A815" wp14:editId="562B19F9">
                  <wp:extent cx="85061" cy="85061"/>
                  <wp:effectExtent l="0" t="0" r="0" b="0"/>
                  <wp:docPr id="1680305157" name="Image 1680305157" descr="C:\Program Files (x86)\Microsoft Office\MEDIA\OFFICE14\Bullets\BD10264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 (x86)\Microsoft Office\MEDIA\OFFICE14\Bullets\BD10264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8" cy="8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t xml:space="preserve"> </w:t>
            </w:r>
            <w:r w:rsidRPr="002D36EF">
              <w:rPr>
                <w:sz w:val="20"/>
                <w:szCs w:val="20"/>
              </w:rPr>
              <w:t>Locaux d’habitation ou mixtes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FFCE15" w14:textId="77777777" w:rsidR="009C384A" w:rsidRPr="002D36EF" w:rsidRDefault="009C384A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7.20% sur encaissement</w:t>
            </w:r>
          </w:p>
        </w:tc>
      </w:tr>
      <w:tr w:rsidR="009C384A" w:rsidRPr="002D36EF" w14:paraId="5635D0EF" w14:textId="77777777" w:rsidTr="00780B88"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989" w14:textId="77777777" w:rsidR="009C384A" w:rsidRPr="002D36EF" w:rsidRDefault="009C384A" w:rsidP="00780B88">
            <w:pPr>
              <w:rPr>
                <w:sz w:val="20"/>
                <w:szCs w:val="20"/>
              </w:rPr>
            </w:pPr>
            <w:r w:rsidRPr="002D36EF">
              <w:rPr>
                <w:sz w:val="20"/>
                <w:szCs w:val="20"/>
              </w:rPr>
              <w:t>(</w:t>
            </w:r>
            <w:proofErr w:type="gramStart"/>
            <w:r w:rsidRPr="002D36EF">
              <w:rPr>
                <w:sz w:val="20"/>
                <w:szCs w:val="20"/>
              </w:rPr>
              <w:t>soumis</w:t>
            </w:r>
            <w:proofErr w:type="gramEnd"/>
            <w:r w:rsidRPr="002D36EF">
              <w:rPr>
                <w:sz w:val="20"/>
                <w:szCs w:val="20"/>
              </w:rPr>
              <w:t xml:space="preserve"> à la loi du 6 juillet 1989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03BB" w14:textId="77777777" w:rsidR="009C384A" w:rsidRPr="002D36EF" w:rsidRDefault="009C384A" w:rsidP="004E4FA9">
            <w:pPr>
              <w:jc w:val="center"/>
              <w:rPr>
                <w:sz w:val="20"/>
                <w:szCs w:val="20"/>
              </w:rPr>
            </w:pPr>
          </w:p>
        </w:tc>
      </w:tr>
      <w:tr w:rsidR="009C384A" w:rsidRPr="002D36EF" w14:paraId="59AD8712" w14:textId="77777777" w:rsidTr="00780B88">
        <w:tc>
          <w:tcPr>
            <w:tcW w:w="5211" w:type="dxa"/>
            <w:tcBorders>
              <w:top w:val="single" w:sz="4" w:space="0" w:color="auto"/>
            </w:tcBorders>
          </w:tcPr>
          <w:p w14:paraId="699D3CE9" w14:textId="77777777" w:rsidR="009C384A" w:rsidRPr="00EA6795" w:rsidRDefault="009C384A" w:rsidP="00780B8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E905852" wp14:editId="12992D17">
                  <wp:extent cx="85725" cy="85725"/>
                  <wp:effectExtent l="0" t="0" r="9525" b="9525"/>
                  <wp:docPr id="2007231800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</w:t>
            </w:r>
            <w:r w:rsidRPr="00EA6795">
              <w:rPr>
                <w:sz w:val="20"/>
                <w:szCs w:val="20"/>
              </w:rPr>
              <w:t>Locaux meublés</w:t>
            </w:r>
          </w:p>
        </w:tc>
        <w:tc>
          <w:tcPr>
            <w:tcW w:w="4077" w:type="dxa"/>
            <w:tcBorders>
              <w:top w:val="single" w:sz="4" w:space="0" w:color="auto"/>
            </w:tcBorders>
          </w:tcPr>
          <w:p w14:paraId="5036998D" w14:textId="77777777" w:rsidR="009C384A" w:rsidRPr="002D36EF" w:rsidRDefault="009C384A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8.40% sur encaissement</w:t>
            </w:r>
          </w:p>
        </w:tc>
      </w:tr>
      <w:tr w:rsidR="009C384A" w:rsidRPr="002D36EF" w14:paraId="2087F3A8" w14:textId="77777777" w:rsidTr="00780B88">
        <w:tc>
          <w:tcPr>
            <w:tcW w:w="5211" w:type="dxa"/>
          </w:tcPr>
          <w:p w14:paraId="71239700" w14:textId="77777777" w:rsidR="009C384A" w:rsidRPr="002D36EF" w:rsidRDefault="009C384A" w:rsidP="00780B88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638308" wp14:editId="19A67BD0">
                  <wp:extent cx="85725" cy="85725"/>
                  <wp:effectExtent l="0" t="0" r="9525" b="9525"/>
                  <wp:docPr id="185257456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D36EF">
              <w:rPr>
                <w:sz w:val="20"/>
                <w:szCs w:val="20"/>
              </w:rPr>
              <w:t>Locaux commerciaux</w:t>
            </w:r>
          </w:p>
        </w:tc>
        <w:tc>
          <w:tcPr>
            <w:tcW w:w="4077" w:type="dxa"/>
          </w:tcPr>
          <w:p w14:paraId="7D64D68E" w14:textId="77777777" w:rsidR="009C384A" w:rsidRPr="002D36EF" w:rsidRDefault="009C384A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8.40% sur encaissement</w:t>
            </w:r>
          </w:p>
        </w:tc>
      </w:tr>
      <w:tr w:rsidR="009C384A" w:rsidRPr="002D36EF" w14:paraId="4AFBC15E" w14:textId="77777777" w:rsidTr="00780B88">
        <w:tc>
          <w:tcPr>
            <w:tcW w:w="5211" w:type="dxa"/>
            <w:tcBorders>
              <w:bottom w:val="single" w:sz="4" w:space="0" w:color="auto"/>
            </w:tcBorders>
          </w:tcPr>
          <w:p w14:paraId="1A9B476E" w14:textId="77777777" w:rsidR="009C384A" w:rsidRPr="002D36EF" w:rsidRDefault="009C384A" w:rsidP="00780B8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2E88CFE" wp14:editId="4E75A91D">
                  <wp:extent cx="85061" cy="85061"/>
                  <wp:effectExtent l="0" t="0" r="0" b="0"/>
                  <wp:docPr id="19" name="Image 19" descr="C:\Program Files (x86)\Microsoft Office\MEDIA\OFFICE14\Bullets\BD10264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 (x86)\Microsoft Office\MEDIA\OFFICE14\Bullets\BD10264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8" cy="8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r w:rsidRPr="002D36EF">
              <w:rPr>
                <w:sz w:val="20"/>
                <w:szCs w:val="20"/>
              </w:rPr>
              <w:t>Locaux professionnels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521000CE" w14:textId="77777777" w:rsidR="009C384A" w:rsidRPr="002D36EF" w:rsidRDefault="009C384A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8.40% sur encaissement</w:t>
            </w:r>
          </w:p>
        </w:tc>
      </w:tr>
      <w:tr w:rsidR="009C384A" w:rsidRPr="002D36EF" w14:paraId="468A5680" w14:textId="77777777" w:rsidTr="00780B88">
        <w:tc>
          <w:tcPr>
            <w:tcW w:w="5211" w:type="dxa"/>
            <w:tcBorders>
              <w:bottom w:val="nil"/>
              <w:right w:val="single" w:sz="4" w:space="0" w:color="auto"/>
            </w:tcBorders>
          </w:tcPr>
          <w:p w14:paraId="37360785" w14:textId="77777777" w:rsidR="009C384A" w:rsidRPr="002D36EF" w:rsidRDefault="009C384A" w:rsidP="00780B8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2E5AA42" wp14:editId="0FC16EF6">
                  <wp:extent cx="85061" cy="85061"/>
                  <wp:effectExtent l="0" t="0" r="0" b="0"/>
                  <wp:docPr id="21" name="Image 21" descr="C:\Program Files (x86)\Microsoft Office\MEDIA\OFFICE14\Bullets\BD10264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 (x86)\Microsoft Office\MEDIA\OFFICE14\Bullets\BD10264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8" cy="8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Gestion g</w:t>
            </w:r>
            <w:r w:rsidRPr="002D36EF">
              <w:rPr>
                <w:sz w:val="20"/>
                <w:szCs w:val="20"/>
              </w:rPr>
              <w:t xml:space="preserve">arantie des loyers impayés et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B4106" w14:textId="77777777" w:rsidR="009C384A" w:rsidRPr="002D36EF" w:rsidRDefault="009C384A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3.80% du quittancement</w:t>
            </w:r>
          </w:p>
        </w:tc>
      </w:tr>
      <w:tr w:rsidR="009C384A" w:rsidRPr="002D36EF" w14:paraId="17BCB30F" w14:textId="77777777" w:rsidTr="00780B88"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45BD" w14:textId="77777777" w:rsidR="009C384A" w:rsidRPr="002D36EF" w:rsidRDefault="009C384A" w:rsidP="00780B88">
            <w:pPr>
              <w:rPr>
                <w:sz w:val="20"/>
                <w:szCs w:val="20"/>
              </w:rPr>
            </w:pPr>
            <w:proofErr w:type="gramStart"/>
            <w:r w:rsidRPr="002D36EF">
              <w:rPr>
                <w:sz w:val="20"/>
                <w:szCs w:val="20"/>
              </w:rPr>
              <w:t>détériorations</w:t>
            </w:r>
            <w:proofErr w:type="gramEnd"/>
            <w:r w:rsidRPr="002D36EF">
              <w:rPr>
                <w:sz w:val="20"/>
                <w:szCs w:val="20"/>
              </w:rPr>
              <w:t xml:space="preserve"> immobilières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A4F" w14:textId="77777777" w:rsidR="009C384A" w:rsidRPr="002D36EF" w:rsidRDefault="009C384A" w:rsidP="004E4FA9">
            <w:pPr>
              <w:jc w:val="center"/>
              <w:rPr>
                <w:sz w:val="20"/>
                <w:szCs w:val="20"/>
              </w:rPr>
            </w:pPr>
          </w:p>
        </w:tc>
      </w:tr>
      <w:tr w:rsidR="004E4FA9" w:rsidRPr="002D36EF" w14:paraId="6DAE4216" w14:textId="77777777" w:rsidTr="00780B88">
        <w:tblPrEx>
          <w:tblLook w:val="04A0" w:firstRow="1" w:lastRow="0" w:firstColumn="1" w:lastColumn="0" w:noHBand="0" w:noVBand="1"/>
        </w:tblPrEx>
        <w:tc>
          <w:tcPr>
            <w:tcW w:w="5211" w:type="dxa"/>
          </w:tcPr>
          <w:p w14:paraId="5DC48481" w14:textId="338ADE6F" w:rsidR="004E4FA9" w:rsidRPr="004E4FA9" w:rsidRDefault="004E4FA9" w:rsidP="004E4FA9">
            <w:pPr>
              <w:pStyle w:val="Paragraphedeliste"/>
              <w:ind w:left="0" w:right="-132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3FE10904" wp14:editId="3723A4E3">
                  <wp:extent cx="85725" cy="85725"/>
                  <wp:effectExtent l="0" t="0" r="9525" b="9525"/>
                  <wp:docPr id="104446624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E4FA9">
              <w:rPr>
                <w:noProof/>
                <w:sz w:val="20"/>
                <w:szCs w:val="20"/>
                <w:lang w:eastAsia="fr-FR"/>
              </w:rPr>
              <w:t>Aide à la déclaration des revenus fonciers</w:t>
            </w:r>
          </w:p>
        </w:tc>
        <w:tc>
          <w:tcPr>
            <w:tcW w:w="4077" w:type="dxa"/>
          </w:tcPr>
          <w:p w14:paraId="571C246D" w14:textId="1E721407" w:rsidR="004E4FA9" w:rsidRDefault="004E4FA9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50€/Lot</w:t>
            </w:r>
          </w:p>
        </w:tc>
      </w:tr>
    </w:tbl>
    <w:p w14:paraId="232A9582" w14:textId="77777777" w:rsidR="009C384A" w:rsidRDefault="009C384A" w:rsidP="009C384A">
      <w:pPr>
        <w:rPr>
          <w:sz w:val="20"/>
          <w:szCs w:val="20"/>
        </w:rPr>
      </w:pPr>
    </w:p>
    <w:p w14:paraId="2C0C4075" w14:textId="77777777" w:rsidR="009C384A" w:rsidRDefault="009C384A" w:rsidP="009C384A">
      <w:pPr>
        <w:rPr>
          <w:sz w:val="20"/>
          <w:szCs w:val="20"/>
        </w:rPr>
      </w:pPr>
    </w:p>
    <w:p w14:paraId="1322BD7A" w14:textId="77777777" w:rsidR="009C384A" w:rsidRDefault="009C384A" w:rsidP="009C384A">
      <w:pPr>
        <w:rPr>
          <w:sz w:val="20"/>
          <w:szCs w:val="20"/>
        </w:rPr>
      </w:pPr>
    </w:p>
    <w:p w14:paraId="58E6F7A1" w14:textId="77777777" w:rsidR="009C384A" w:rsidRDefault="009C384A" w:rsidP="009C384A">
      <w:pPr>
        <w:rPr>
          <w:sz w:val="20"/>
          <w:szCs w:val="20"/>
        </w:rPr>
      </w:pPr>
    </w:p>
    <w:p w14:paraId="33B6643C" w14:textId="6C3DF649" w:rsidR="009C384A" w:rsidRDefault="009C384A" w:rsidP="009C384A">
      <w:pPr>
        <w:rPr>
          <w:sz w:val="28"/>
          <w:szCs w:val="28"/>
        </w:rPr>
      </w:pPr>
      <w:r>
        <w:rPr>
          <w:sz w:val="28"/>
          <w:szCs w:val="28"/>
          <w:u w:val="single"/>
        </w:rPr>
        <w:t>HONORAIRES</w:t>
      </w:r>
      <w:r w:rsidRPr="005B1832">
        <w:rPr>
          <w:sz w:val="28"/>
          <w:szCs w:val="28"/>
          <w:u w:val="single"/>
        </w:rPr>
        <w:t xml:space="preserve"> DE </w:t>
      </w:r>
      <w:r w:rsidRPr="0006797D">
        <w:rPr>
          <w:sz w:val="28"/>
          <w:szCs w:val="28"/>
          <w:u w:val="single"/>
        </w:rPr>
        <w:t>SYNDIC</w:t>
      </w:r>
      <w:r w:rsidRPr="0006797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  <w:r w:rsidRPr="0006797D">
        <w:rPr>
          <w:sz w:val="28"/>
          <w:szCs w:val="28"/>
          <w:u w:val="single"/>
        </w:rPr>
        <w:t>D’IMMEUBLE</w:t>
      </w:r>
      <w:r w:rsidR="00C2528A">
        <w:rPr>
          <w:sz w:val="28"/>
          <w:szCs w:val="28"/>
          <w:u w:val="single"/>
        </w:rPr>
        <w:t xml:space="preserve"> HORS ASL</w:t>
      </w:r>
      <w:r>
        <w:rPr>
          <w:sz w:val="28"/>
          <w:szCs w:val="28"/>
        </w:rPr>
        <w:tab/>
      </w:r>
      <w:r w:rsidR="00C2528A">
        <w:rPr>
          <w:sz w:val="28"/>
          <w:szCs w:val="28"/>
        </w:rPr>
        <w:tab/>
      </w:r>
      <w:r w:rsidRPr="005B1832">
        <w:rPr>
          <w:sz w:val="28"/>
          <w:szCs w:val="28"/>
          <w:u w:val="single"/>
        </w:rPr>
        <w:t>HONORAIRES</w:t>
      </w:r>
      <w:r>
        <w:rPr>
          <w:sz w:val="28"/>
          <w:szCs w:val="28"/>
          <w:u w:val="single"/>
        </w:rPr>
        <w:t xml:space="preserve"> </w:t>
      </w:r>
      <w:r w:rsidRPr="005B1832">
        <w:rPr>
          <w:sz w:val="28"/>
          <w:szCs w:val="28"/>
          <w:u w:val="single"/>
        </w:rPr>
        <w:t>TTC</w:t>
      </w:r>
      <w:r>
        <w:rPr>
          <w:sz w:val="28"/>
          <w:szCs w:val="28"/>
          <w:u w:val="single"/>
        </w:rPr>
        <w:t>*</w:t>
      </w:r>
    </w:p>
    <w:p w14:paraId="77301AA0" w14:textId="77777777" w:rsidR="009C384A" w:rsidRDefault="009C384A" w:rsidP="009C384A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10008510" wp14:editId="7EFD754D">
            <wp:extent cx="5708624" cy="170120"/>
            <wp:effectExtent l="0" t="0" r="0" b="1905"/>
            <wp:docPr id="10" name="Image 10" descr="C:\Program Files (x86)\Microsoft Office\MEDIA\OFFICE14\Lines\BD2144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4\Lines\BD21448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465" cy="17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5A0" w:firstRow="1" w:lastRow="0" w:firstColumn="1" w:lastColumn="1" w:noHBand="0" w:noVBand="1"/>
      </w:tblPr>
      <w:tblGrid>
        <w:gridCol w:w="5211"/>
        <w:gridCol w:w="3510"/>
      </w:tblGrid>
      <w:tr w:rsidR="009C384A" w:rsidRPr="002D36EF" w14:paraId="7AE62FA0" w14:textId="77777777" w:rsidTr="00062E72">
        <w:tc>
          <w:tcPr>
            <w:tcW w:w="5211" w:type="dxa"/>
            <w:tcBorders>
              <w:bottom w:val="nil"/>
            </w:tcBorders>
          </w:tcPr>
          <w:p w14:paraId="0B7A5B3F" w14:textId="3DDB043D" w:rsidR="009C384A" w:rsidRPr="002D36EF" w:rsidRDefault="009C384A" w:rsidP="00780B8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C89F78B" wp14:editId="33EA70FB">
                  <wp:extent cx="85061" cy="85061"/>
                  <wp:effectExtent l="0" t="0" r="0" b="0"/>
                  <wp:docPr id="2079666850" name="Image 2079666850" descr="C:\Program Files (x86)\Microsoft Office\MEDIA\OFFICE14\Bullets\BD10264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 (x86)\Microsoft Office\MEDIA\OFFICE14\Bullets\BD10264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8" cy="8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Nombre de lot</w:t>
            </w:r>
            <w:r w:rsidR="0022355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510" w:type="dxa"/>
            <w:tcBorders>
              <w:bottom w:val="nil"/>
            </w:tcBorders>
          </w:tcPr>
          <w:p w14:paraId="700B41BF" w14:textId="00BAF548" w:rsidR="009C384A" w:rsidRPr="002D36EF" w:rsidRDefault="009C384A" w:rsidP="00780B88">
            <w:pPr>
              <w:ind w:left="-108"/>
              <w:rPr>
                <w:sz w:val="20"/>
                <w:szCs w:val="20"/>
              </w:rPr>
            </w:pPr>
          </w:p>
        </w:tc>
      </w:tr>
      <w:tr w:rsidR="009C384A" w:rsidRPr="002D36EF" w14:paraId="65E80F6A" w14:textId="77777777" w:rsidTr="00062E72"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F4E6" w14:textId="630E3E8D" w:rsidR="009C384A" w:rsidRPr="002D36EF" w:rsidRDefault="00223555" w:rsidP="004E4FA9">
            <w:pPr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Copropriété </w:t>
            </w:r>
            <w:r w:rsidRPr="00223555">
              <w:rPr>
                <w:sz w:val="20"/>
                <w:szCs w:val="20"/>
              </w:rPr>
              <w:t xml:space="preserve">≤ </w:t>
            </w:r>
            <w:r w:rsidRPr="00C2528A">
              <w:rPr>
                <w:sz w:val="20"/>
                <w:szCs w:val="20"/>
              </w:rPr>
              <w:t>8 lots</w:t>
            </w:r>
            <w:r>
              <w:rPr>
                <w:sz w:val="20"/>
                <w:szCs w:val="20"/>
              </w:rPr>
              <w:t xml:space="preserve"> forfait           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690B6C" w14:textId="49EF69CF" w:rsidR="009C384A" w:rsidRPr="002D36EF" w:rsidRDefault="00223555" w:rsidP="004E4FA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  <w:r w:rsidR="004E4FA9">
              <w:rPr>
                <w:sz w:val="20"/>
                <w:szCs w:val="20"/>
              </w:rPr>
              <w:t>€</w:t>
            </w:r>
          </w:p>
        </w:tc>
      </w:tr>
      <w:tr w:rsidR="00223555" w:rsidRPr="002D36EF" w14:paraId="5B430455" w14:textId="77777777" w:rsidTr="00062E7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BBBF" w14:textId="01BC98A5" w:rsidR="00223555" w:rsidRDefault="00223555" w:rsidP="004E4FA9">
            <w:pPr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Copropriété de 9 à 20 lots          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A7E7B" w14:textId="654E48D8" w:rsidR="00223555" w:rsidRDefault="00223555" w:rsidP="004E4FA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290€/Lot</w:t>
            </w:r>
          </w:p>
        </w:tc>
      </w:tr>
      <w:tr w:rsidR="009C384A" w:rsidRPr="002D36EF" w14:paraId="572A59BB" w14:textId="77777777" w:rsidTr="00062E7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45FA" w14:textId="01C45555" w:rsidR="009C384A" w:rsidRPr="002D36EF" w:rsidRDefault="00223555" w:rsidP="004E4FA9">
            <w:pPr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Copropriété de 21 à 50 lots        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D53F3" w14:textId="2DC0F78A" w:rsidR="009C384A" w:rsidRDefault="009C384A" w:rsidP="004E4FA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247€/Lot</w:t>
            </w:r>
          </w:p>
        </w:tc>
      </w:tr>
      <w:tr w:rsidR="009C384A" w:rsidRPr="002D36EF" w14:paraId="62421424" w14:textId="77777777" w:rsidTr="00062E7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4D94" w14:textId="507DA0B4" w:rsidR="009C384A" w:rsidRPr="002D36EF" w:rsidRDefault="00223555" w:rsidP="004E4FA9">
            <w:pPr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Copropriété de 51 à 99 lots       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9D6CC" w14:textId="7ED78973" w:rsidR="009C384A" w:rsidRPr="002D36EF" w:rsidRDefault="009C384A" w:rsidP="004E4FA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225€/Lot</w:t>
            </w:r>
          </w:p>
        </w:tc>
      </w:tr>
      <w:tr w:rsidR="009C384A" w:rsidRPr="002D36EF" w14:paraId="29C7BA58" w14:textId="77777777" w:rsidTr="00062E7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A696" w14:textId="339C8E41" w:rsidR="009C384A" w:rsidRPr="002D36EF" w:rsidRDefault="00223555" w:rsidP="004E4FA9">
            <w:pPr>
              <w:ind w:left="1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Copropriété </w:t>
            </w:r>
            <w:r>
              <w:rPr>
                <w:sz w:val="18"/>
                <w:szCs w:val="20"/>
              </w:rPr>
              <w:t xml:space="preserve">&gt; à 100 </w:t>
            </w:r>
            <w:r w:rsidRPr="00497AD7">
              <w:rPr>
                <w:sz w:val="20"/>
                <w:szCs w:val="20"/>
              </w:rPr>
              <w:t xml:space="preserve">lots               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</w:tcPr>
          <w:p w14:paraId="0602857D" w14:textId="38307E66" w:rsidR="009C384A" w:rsidRPr="00425733" w:rsidRDefault="002D7A0F" w:rsidP="004E4FA9">
            <w:pPr>
              <w:ind w:left="-108"/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="009C384A" w:rsidRPr="00497AD7">
              <w:rPr>
                <w:sz w:val="20"/>
                <w:szCs w:val="20"/>
              </w:rPr>
              <w:t>€/Lot</w:t>
            </w:r>
          </w:p>
        </w:tc>
      </w:tr>
      <w:tr w:rsidR="009C384A" w:rsidRPr="002D36EF" w14:paraId="0D07241B" w14:textId="77777777" w:rsidTr="00C2528A">
        <w:tc>
          <w:tcPr>
            <w:tcW w:w="5211" w:type="dxa"/>
            <w:tcBorders>
              <w:top w:val="single" w:sz="4" w:space="0" w:color="auto"/>
            </w:tcBorders>
          </w:tcPr>
          <w:p w14:paraId="6E4482B4" w14:textId="6F975298" w:rsidR="009C384A" w:rsidRPr="002D36EF" w:rsidRDefault="009C384A" w:rsidP="00780B8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3FD0CB9" wp14:editId="5DDDF03E">
                  <wp:extent cx="85061" cy="85061"/>
                  <wp:effectExtent l="0" t="0" r="0" b="0"/>
                  <wp:docPr id="11459526" name="Image 11459526" descr="C:\Program Files (x86)\Microsoft Office\MEDIA\OFFICE14\Bullets\BD10264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 (x86)\Microsoft Office\MEDIA\OFFICE14\Bullets\BD10264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8" cy="8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Rémunération à la vacation** pour les prestations variables non incluses dans le forfait annuel (</w:t>
            </w:r>
            <w:r w:rsidRPr="00090E7B">
              <w:rPr>
                <w:sz w:val="16"/>
                <w:szCs w:val="16"/>
              </w:rPr>
              <w:t>Heure ouvrable du lundi au vendredi de 9h00 à18h00)</w:t>
            </w:r>
          </w:p>
        </w:tc>
        <w:tc>
          <w:tcPr>
            <w:tcW w:w="3510" w:type="dxa"/>
            <w:vAlign w:val="center"/>
          </w:tcPr>
          <w:p w14:paraId="55573132" w14:textId="3E451C0B" w:rsidR="009C384A" w:rsidRPr="002D36EF" w:rsidRDefault="009C384A" w:rsidP="004E4FA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Gestionnaire                                </w:t>
            </w:r>
            <w:r w:rsidR="00C2528A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>€</w:t>
            </w:r>
          </w:p>
        </w:tc>
      </w:tr>
      <w:tr w:rsidR="009C384A" w:rsidRPr="002D36EF" w14:paraId="0C22D317" w14:textId="77777777" w:rsidTr="00C2528A">
        <w:tc>
          <w:tcPr>
            <w:tcW w:w="5211" w:type="dxa"/>
          </w:tcPr>
          <w:p w14:paraId="6600EA96" w14:textId="74E35414" w:rsidR="009C384A" w:rsidRPr="002D36EF" w:rsidRDefault="009C384A" w:rsidP="00780B8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6566EF7" wp14:editId="5CEBB78B">
                  <wp:extent cx="85061" cy="85061"/>
                  <wp:effectExtent l="0" t="0" r="0" b="0"/>
                  <wp:docPr id="4" name="Image 4" descr="C:\Program Files (x86)\Microsoft Office\MEDIA\OFFICE14\Bullets\BD10264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 (x86)\Microsoft Office\MEDIA\OFFICE14\Bullets\BD10264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8" cy="8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Rémunération à la vacation** pour les prestations variables non incluses dans le forfait annuel </w:t>
            </w:r>
            <w:r w:rsidRPr="00090E7B">
              <w:rPr>
                <w:sz w:val="16"/>
                <w:szCs w:val="16"/>
              </w:rPr>
              <w:t>(</w:t>
            </w:r>
            <w:r w:rsidR="004B1403">
              <w:rPr>
                <w:sz w:val="16"/>
                <w:szCs w:val="16"/>
              </w:rPr>
              <w:t>Hors h</w:t>
            </w:r>
            <w:r w:rsidRPr="00090E7B">
              <w:rPr>
                <w:sz w:val="16"/>
                <w:szCs w:val="16"/>
              </w:rPr>
              <w:t>eure ouvrable soit après 18h00 et le samedi)</w:t>
            </w:r>
          </w:p>
        </w:tc>
        <w:tc>
          <w:tcPr>
            <w:tcW w:w="3510" w:type="dxa"/>
            <w:vAlign w:val="center"/>
          </w:tcPr>
          <w:p w14:paraId="4C3460F8" w14:textId="6EE61053" w:rsidR="009C384A" w:rsidRDefault="009C384A" w:rsidP="004E4FA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Gestionnaire                                </w:t>
            </w:r>
            <w:r w:rsidR="00C2528A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>€</w:t>
            </w:r>
          </w:p>
          <w:p w14:paraId="1078FA31" w14:textId="77777777" w:rsidR="009C384A" w:rsidRPr="002D36EF" w:rsidRDefault="009C384A" w:rsidP="004E4FA9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9C384A" w:rsidRPr="002D36EF" w14:paraId="44B56A69" w14:textId="77777777" w:rsidTr="00780B88">
        <w:tc>
          <w:tcPr>
            <w:tcW w:w="5211" w:type="dxa"/>
          </w:tcPr>
          <w:p w14:paraId="2F08D00E" w14:textId="77777777" w:rsidR="009C384A" w:rsidRPr="00497AD7" w:rsidRDefault="009C384A" w:rsidP="00780B8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97AD7">
              <w:rPr>
                <w:b/>
                <w:sz w:val="20"/>
                <w:szCs w:val="20"/>
              </w:rPr>
              <w:t>PRESTATIONS SUPPLEMENTAIRES</w:t>
            </w:r>
          </w:p>
        </w:tc>
        <w:tc>
          <w:tcPr>
            <w:tcW w:w="3510" w:type="dxa"/>
          </w:tcPr>
          <w:p w14:paraId="0022737E" w14:textId="77777777" w:rsidR="009C384A" w:rsidRPr="002D36EF" w:rsidRDefault="009C384A" w:rsidP="004E4FA9">
            <w:pPr>
              <w:jc w:val="center"/>
              <w:rPr>
                <w:sz w:val="20"/>
                <w:szCs w:val="20"/>
              </w:rPr>
            </w:pPr>
          </w:p>
        </w:tc>
      </w:tr>
      <w:tr w:rsidR="009C384A" w:rsidRPr="002D36EF" w14:paraId="58092657" w14:textId="77777777" w:rsidTr="00780B88">
        <w:tc>
          <w:tcPr>
            <w:tcW w:w="5211" w:type="dxa"/>
          </w:tcPr>
          <w:p w14:paraId="7EC01C7A" w14:textId="77777777" w:rsidR="009C384A" w:rsidRPr="002D36EF" w:rsidRDefault="009C384A" w:rsidP="00780B8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9ED4A14" wp14:editId="7F3FC165">
                  <wp:extent cx="85061" cy="85061"/>
                  <wp:effectExtent l="0" t="0" r="0" b="0"/>
                  <wp:docPr id="8" name="Image 8" descr="C:\Program Files (x86)\Microsoft Office\MEDIA\OFFICE14\Bullets\BD10264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 (x86)\Microsoft Office\MEDIA\OFFICE14\Bullets\BD10264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8" cy="8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Mise en demeure</w:t>
            </w:r>
          </w:p>
        </w:tc>
        <w:tc>
          <w:tcPr>
            <w:tcW w:w="3510" w:type="dxa"/>
          </w:tcPr>
          <w:p w14:paraId="2B1176D9" w14:textId="77777777" w:rsidR="009C384A" w:rsidRPr="002D36EF" w:rsidRDefault="009C384A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25€</w:t>
            </w:r>
          </w:p>
        </w:tc>
      </w:tr>
      <w:tr w:rsidR="009C384A" w:rsidRPr="002D36EF" w14:paraId="00B06E9D" w14:textId="77777777" w:rsidTr="00780B88">
        <w:tc>
          <w:tcPr>
            <w:tcW w:w="5211" w:type="dxa"/>
          </w:tcPr>
          <w:p w14:paraId="7210CAB1" w14:textId="77777777" w:rsidR="009C384A" w:rsidRPr="002D36EF" w:rsidRDefault="009C384A" w:rsidP="00780B8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BEB419E" wp14:editId="1B4122E4">
                  <wp:extent cx="85061" cy="85061"/>
                  <wp:effectExtent l="0" t="0" r="0" b="0"/>
                  <wp:docPr id="7" name="Image 7" descr="C:\Program Files (x86)\Microsoft Office\MEDIA\OFFICE14\Bullets\BD10264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 (x86)\Microsoft Office\MEDIA\OFFICE14\Bullets\BD10264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8" cy="8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Relance en AR</w:t>
            </w:r>
          </w:p>
        </w:tc>
        <w:tc>
          <w:tcPr>
            <w:tcW w:w="3510" w:type="dxa"/>
          </w:tcPr>
          <w:p w14:paraId="093CE882" w14:textId="77777777" w:rsidR="009C384A" w:rsidRPr="002D36EF" w:rsidRDefault="009C384A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25€</w:t>
            </w:r>
          </w:p>
        </w:tc>
      </w:tr>
      <w:tr w:rsidR="009C384A" w:rsidRPr="002D36EF" w14:paraId="188662B9" w14:textId="77777777" w:rsidTr="00780B88">
        <w:tc>
          <w:tcPr>
            <w:tcW w:w="5211" w:type="dxa"/>
          </w:tcPr>
          <w:p w14:paraId="0B903708" w14:textId="77777777" w:rsidR="009C384A" w:rsidRPr="002D36EF" w:rsidRDefault="009C384A" w:rsidP="00780B8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CE44C29" wp14:editId="4D4A97BC">
                  <wp:extent cx="85061" cy="85061"/>
                  <wp:effectExtent l="0" t="0" r="0" b="0"/>
                  <wp:docPr id="11" name="Image 11" descr="C:\Program Files (x86)\Microsoft Office\MEDIA\OFFICE14\Bullets\BD10264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 (x86)\Microsoft Office\MEDIA\OFFICE14\Bullets\BD10264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8" cy="8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Remise du dossier impayé</w:t>
            </w:r>
          </w:p>
        </w:tc>
        <w:tc>
          <w:tcPr>
            <w:tcW w:w="3510" w:type="dxa"/>
          </w:tcPr>
          <w:p w14:paraId="369BF803" w14:textId="19B1FBE5" w:rsidR="009C384A" w:rsidRPr="002D36EF" w:rsidRDefault="009C384A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Huissier 110 € / Avocat 220 €</w:t>
            </w:r>
          </w:p>
        </w:tc>
      </w:tr>
      <w:tr w:rsidR="00C2528A" w:rsidRPr="00DB5989" w14:paraId="541E22AA" w14:textId="77777777" w:rsidTr="00780B88">
        <w:tc>
          <w:tcPr>
            <w:tcW w:w="5211" w:type="dxa"/>
          </w:tcPr>
          <w:p w14:paraId="7827A02D" w14:textId="3C6CBFDF" w:rsidR="00C2528A" w:rsidRDefault="00C2528A" w:rsidP="00780B88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564C267" wp14:editId="4582C581">
                  <wp:extent cx="85061" cy="85061"/>
                  <wp:effectExtent l="0" t="0" r="0" b="0"/>
                  <wp:docPr id="1732879267" name="Image 1732879267" descr="C:\Program Files (x86)\Microsoft Office\MEDIA\OFFICE14\Bullets\BD10264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 (x86)\Microsoft Office\MEDIA\OFFICE14\Bullets\BD10264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8" cy="8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Suivi dossier </w:t>
            </w:r>
            <w:proofErr w:type="gramStart"/>
            <w:r>
              <w:rPr>
                <w:sz w:val="20"/>
                <w:szCs w:val="20"/>
              </w:rPr>
              <w:t>Avocat</w:t>
            </w:r>
            <w:proofErr w:type="gramEnd"/>
          </w:p>
        </w:tc>
        <w:tc>
          <w:tcPr>
            <w:tcW w:w="3510" w:type="dxa"/>
          </w:tcPr>
          <w:p w14:paraId="2338C65A" w14:textId="447E4A43" w:rsidR="00C2528A" w:rsidRDefault="00C2528A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72€</w:t>
            </w:r>
          </w:p>
        </w:tc>
      </w:tr>
      <w:tr w:rsidR="009C384A" w:rsidRPr="00DB5989" w14:paraId="3DA91B36" w14:textId="77777777" w:rsidTr="00780B88">
        <w:tc>
          <w:tcPr>
            <w:tcW w:w="5211" w:type="dxa"/>
          </w:tcPr>
          <w:p w14:paraId="768603FB" w14:textId="77777777" w:rsidR="009C384A" w:rsidRPr="00DB5989" w:rsidRDefault="009C384A" w:rsidP="00780B8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1ABF524" wp14:editId="7CE84ADA">
                  <wp:extent cx="85061" cy="85061"/>
                  <wp:effectExtent l="0" t="0" r="0" b="0"/>
                  <wp:docPr id="12" name="Image 12" descr="C:\Program Files (x86)\Microsoft Office\MEDIA\OFFICE14\Bullets\BD10264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 (x86)\Microsoft Office\MEDIA\OFFICE14\Bullets\BD10264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8" cy="8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Procédure impayé</w:t>
            </w:r>
          </w:p>
        </w:tc>
        <w:tc>
          <w:tcPr>
            <w:tcW w:w="3510" w:type="dxa"/>
          </w:tcPr>
          <w:p w14:paraId="0E53BDE8" w14:textId="5C194BA5" w:rsidR="009C384A" w:rsidRPr="002D36EF" w:rsidRDefault="009C384A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Procédure au frais réel</w:t>
            </w:r>
          </w:p>
        </w:tc>
      </w:tr>
      <w:tr w:rsidR="009C384A" w:rsidRPr="002D36EF" w14:paraId="4FE94062" w14:textId="77777777" w:rsidTr="00780B88">
        <w:tc>
          <w:tcPr>
            <w:tcW w:w="5211" w:type="dxa"/>
          </w:tcPr>
          <w:p w14:paraId="1B85CDB9" w14:textId="2915087F" w:rsidR="009C384A" w:rsidRPr="00DB5989" w:rsidRDefault="009C384A" w:rsidP="00780B8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68C9929" wp14:editId="0ADC9F6D">
                  <wp:extent cx="85061" cy="85061"/>
                  <wp:effectExtent l="0" t="0" r="0" b="0"/>
                  <wp:docPr id="14" name="Image 14" descr="C:\Program Files (x86)\Microsoft Office\MEDIA\OFFICE14\Bullets\BD10264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 (x86)\Microsoft Office\MEDIA\OFFICE14\Bullets\BD10264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8" cy="8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r w:rsidR="004B1403">
              <w:rPr>
                <w:sz w:val="20"/>
                <w:szCs w:val="20"/>
              </w:rPr>
              <w:t>Établissement</w:t>
            </w:r>
            <w:r>
              <w:rPr>
                <w:sz w:val="20"/>
                <w:szCs w:val="20"/>
              </w:rPr>
              <w:t xml:space="preserve"> de l’état daté</w:t>
            </w:r>
          </w:p>
        </w:tc>
        <w:tc>
          <w:tcPr>
            <w:tcW w:w="3510" w:type="dxa"/>
          </w:tcPr>
          <w:p w14:paraId="7731E348" w14:textId="77777777" w:rsidR="009C384A" w:rsidRPr="002D36EF" w:rsidRDefault="009C384A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380€</w:t>
            </w:r>
          </w:p>
        </w:tc>
      </w:tr>
      <w:tr w:rsidR="009C384A" w:rsidRPr="002D36EF" w14:paraId="24BF4FC3" w14:textId="77777777" w:rsidTr="00780B88">
        <w:tc>
          <w:tcPr>
            <w:tcW w:w="5211" w:type="dxa"/>
          </w:tcPr>
          <w:p w14:paraId="4257D9C6" w14:textId="77777777" w:rsidR="009C384A" w:rsidRDefault="009C384A" w:rsidP="00780B88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CDCD0DE" wp14:editId="4E45BE4C">
                  <wp:extent cx="85061" cy="85061"/>
                  <wp:effectExtent l="0" t="0" r="0" b="0"/>
                  <wp:docPr id="1511395687" name="Image 1511395687" descr="C:\Program Files (x86)\Microsoft Office\MEDIA\OFFICE14\Bullets\BD10264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 (x86)\Microsoft Office\MEDIA\OFFICE14\Bullets\BD10264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8" cy="8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Sur demande, pré état daté</w:t>
            </w:r>
          </w:p>
        </w:tc>
        <w:tc>
          <w:tcPr>
            <w:tcW w:w="3510" w:type="dxa"/>
          </w:tcPr>
          <w:p w14:paraId="3F4A6988" w14:textId="77777777" w:rsidR="009C384A" w:rsidRDefault="009C384A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198€</w:t>
            </w:r>
          </w:p>
        </w:tc>
      </w:tr>
      <w:tr w:rsidR="009C384A" w:rsidRPr="002D36EF" w14:paraId="0373683A" w14:textId="77777777" w:rsidTr="00780B88">
        <w:tc>
          <w:tcPr>
            <w:tcW w:w="5211" w:type="dxa"/>
          </w:tcPr>
          <w:p w14:paraId="5A63BF02" w14:textId="77777777" w:rsidR="009C384A" w:rsidRPr="00DB5989" w:rsidRDefault="009C384A" w:rsidP="00780B8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4A247CB" wp14:editId="40A91CF3">
                  <wp:extent cx="85061" cy="85061"/>
                  <wp:effectExtent l="0" t="0" r="0" b="0"/>
                  <wp:docPr id="15" name="Image 15" descr="C:\Program Files (x86)\Microsoft Office\MEDIA\OFFICE14\Bullets\BD10264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 (x86)\Microsoft Office\MEDIA\OFFICE14\Bullets\BD10264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8" cy="8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Opposition article 20 loi 1965</w:t>
            </w:r>
          </w:p>
        </w:tc>
        <w:tc>
          <w:tcPr>
            <w:tcW w:w="3510" w:type="dxa"/>
          </w:tcPr>
          <w:p w14:paraId="3FA3A165" w14:textId="77777777" w:rsidR="009C384A" w:rsidRPr="002D36EF" w:rsidRDefault="009C384A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100€</w:t>
            </w:r>
          </w:p>
        </w:tc>
      </w:tr>
      <w:tr w:rsidR="009C384A" w:rsidRPr="002D36EF" w14:paraId="2F9C7C6B" w14:textId="77777777" w:rsidTr="00780B88">
        <w:tc>
          <w:tcPr>
            <w:tcW w:w="5211" w:type="dxa"/>
            <w:tcBorders>
              <w:bottom w:val="single" w:sz="4" w:space="0" w:color="auto"/>
            </w:tcBorders>
          </w:tcPr>
          <w:p w14:paraId="7D7225F3" w14:textId="77777777" w:rsidR="009C384A" w:rsidRPr="00DB5989" w:rsidRDefault="009C384A" w:rsidP="00780B8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2C866D4" wp14:editId="4D1D909B">
                  <wp:extent cx="85061" cy="85061"/>
                  <wp:effectExtent l="0" t="0" r="0" b="0"/>
                  <wp:docPr id="30" name="Image 30" descr="C:\Program Files (x86)\Microsoft Office\MEDIA\OFFICE14\Bullets\BD10264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 (x86)\Microsoft Office\MEDIA\OFFICE14\Bullets\BD10264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8" cy="8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Aide aux déclarations fiscales (revenus fonciers/mobiliers)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1F26D3EA" w14:textId="77777777" w:rsidR="009C384A" w:rsidRPr="002D36EF" w:rsidRDefault="009C384A" w:rsidP="004E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30€</w:t>
            </w:r>
          </w:p>
        </w:tc>
      </w:tr>
    </w:tbl>
    <w:p w14:paraId="7F56BA93" w14:textId="77777777" w:rsidR="009C384A" w:rsidRDefault="009C384A" w:rsidP="009C384A">
      <w:pPr>
        <w:rPr>
          <w:sz w:val="16"/>
          <w:szCs w:val="16"/>
        </w:rPr>
      </w:pPr>
    </w:p>
    <w:p w14:paraId="6F6EE237" w14:textId="77777777" w:rsidR="009C384A" w:rsidRDefault="009C384A" w:rsidP="009C384A">
      <w:pPr>
        <w:rPr>
          <w:sz w:val="16"/>
          <w:szCs w:val="16"/>
        </w:rPr>
      </w:pPr>
    </w:p>
    <w:p w14:paraId="62580554" w14:textId="77777777" w:rsidR="009C384A" w:rsidRDefault="009C384A" w:rsidP="009C384A">
      <w:pPr>
        <w:rPr>
          <w:sz w:val="16"/>
          <w:szCs w:val="16"/>
        </w:rPr>
      </w:pPr>
    </w:p>
    <w:p w14:paraId="0F95CF85" w14:textId="77777777" w:rsidR="009C384A" w:rsidRDefault="009C384A" w:rsidP="009C384A">
      <w:pPr>
        <w:rPr>
          <w:sz w:val="16"/>
          <w:szCs w:val="16"/>
        </w:rPr>
      </w:pPr>
    </w:p>
    <w:p w14:paraId="15C51454" w14:textId="6F45D87A" w:rsidR="009C384A" w:rsidRDefault="009C384A" w:rsidP="009C384A">
      <w:pPr>
        <w:rPr>
          <w:sz w:val="16"/>
          <w:szCs w:val="16"/>
        </w:rPr>
      </w:pPr>
      <w:r w:rsidRPr="00F60336">
        <w:rPr>
          <w:sz w:val="16"/>
          <w:szCs w:val="16"/>
        </w:rPr>
        <w:t>*</w:t>
      </w:r>
      <w:r w:rsidR="00C2528A">
        <w:rPr>
          <w:sz w:val="16"/>
          <w:szCs w:val="16"/>
        </w:rPr>
        <w:t>Honoraires maximum TTC</w:t>
      </w:r>
      <w:r w:rsidR="00223555">
        <w:rPr>
          <w:sz w:val="16"/>
          <w:szCs w:val="16"/>
        </w:rPr>
        <w:t xml:space="preserve">, </w:t>
      </w:r>
      <w:r w:rsidRPr="00F60336">
        <w:rPr>
          <w:sz w:val="16"/>
          <w:szCs w:val="16"/>
        </w:rPr>
        <w:t>TVA en vigueur 20%</w:t>
      </w:r>
      <w:r>
        <w:rPr>
          <w:sz w:val="16"/>
          <w:szCs w:val="16"/>
        </w:rPr>
        <w:t xml:space="preserve"> incluse (si le taux venait à varier en plus ou en moins, le taux TTC de la rémunération évoluerait de la même manière)</w:t>
      </w:r>
    </w:p>
    <w:p w14:paraId="44A997A8" w14:textId="47003070" w:rsidR="009C384A" w:rsidRDefault="009C384A" w:rsidP="009C384A">
      <w:pPr>
        <w:rPr>
          <w:sz w:val="16"/>
          <w:szCs w:val="16"/>
        </w:rPr>
      </w:pPr>
      <w:r>
        <w:rPr>
          <w:sz w:val="16"/>
          <w:szCs w:val="16"/>
        </w:rPr>
        <w:t>**La vacation couvre le temps passé pour la prestation ainsi que la durée du trajet (départ/retour au cabinet)</w:t>
      </w:r>
    </w:p>
    <w:p w14:paraId="64C6EB32" w14:textId="77777777" w:rsidR="009C384A" w:rsidRPr="000719EE" w:rsidRDefault="009C384A" w:rsidP="009C384A">
      <w:pPr>
        <w:rPr>
          <w:sz w:val="16"/>
          <w:szCs w:val="16"/>
        </w:rPr>
      </w:pPr>
    </w:p>
    <w:p w14:paraId="19D6D037" w14:textId="77777777" w:rsidR="009C384A" w:rsidRPr="00857D6D" w:rsidRDefault="009C384A" w:rsidP="00857D6D">
      <w:pPr>
        <w:rPr>
          <w:sz w:val="28"/>
          <w:szCs w:val="28"/>
        </w:rPr>
      </w:pPr>
    </w:p>
    <w:sectPr w:rsidR="009C384A" w:rsidRPr="00857D6D" w:rsidSect="00C32F76">
      <w:headerReference w:type="default" r:id="rId11"/>
      <w:footerReference w:type="default" r:id="rId12"/>
      <w:pgSz w:w="11906" w:h="16838"/>
      <w:pgMar w:top="720" w:right="720" w:bottom="720" w:left="1701" w:header="293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C56C0" w14:textId="77777777" w:rsidR="00E009A8" w:rsidRDefault="00E009A8" w:rsidP="004541B7">
      <w:r>
        <w:separator/>
      </w:r>
    </w:p>
  </w:endnote>
  <w:endnote w:type="continuationSeparator" w:id="0">
    <w:p w14:paraId="4A190316" w14:textId="77777777" w:rsidR="00E009A8" w:rsidRDefault="00E009A8" w:rsidP="0045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5720" w14:textId="5AFF5521" w:rsidR="00EB1CF4" w:rsidRDefault="000247CF" w:rsidP="00EB1CF4">
    <w:pPr>
      <w:rPr>
        <w:sz w:val="16"/>
        <w:szCs w:val="16"/>
      </w:rPr>
    </w:pPr>
    <w:r>
      <w:rPr>
        <w:sz w:val="16"/>
        <w:szCs w:val="16"/>
      </w:rPr>
      <w:t xml:space="preserve">SAS ANI </w:t>
    </w:r>
    <w:r w:rsidR="00EB1CF4">
      <w:rPr>
        <w:sz w:val="16"/>
        <w:szCs w:val="16"/>
      </w:rPr>
      <w:t>Siège social : 46 place de l’EGLISE – 60 330 LE Plessis Belleville –</w:t>
    </w:r>
    <w:r w:rsidR="009C5C25">
      <w:rPr>
        <w:sz w:val="16"/>
        <w:szCs w:val="16"/>
      </w:rPr>
      <w:t xml:space="preserve"> </w:t>
    </w:r>
    <w:r w:rsidR="00EB1CF4">
      <w:rPr>
        <w:sz w:val="16"/>
        <w:szCs w:val="16"/>
      </w:rPr>
      <w:t>SAS</w:t>
    </w:r>
    <w:r>
      <w:rPr>
        <w:sz w:val="16"/>
        <w:szCs w:val="16"/>
      </w:rPr>
      <w:t xml:space="preserve"> </w:t>
    </w:r>
    <w:r w:rsidR="00EB1CF4">
      <w:rPr>
        <w:sz w:val="16"/>
        <w:szCs w:val="16"/>
      </w:rPr>
      <w:t xml:space="preserve">au capital de 100 000€ N° ORIAS 07004096 garantie : Caisse de garantie GALIAN- 89, Rue de la Boétie – 75 008 Paris RC </w:t>
    </w:r>
    <w:r w:rsidR="00FA5C0E">
      <w:rPr>
        <w:sz w:val="16"/>
        <w:szCs w:val="16"/>
      </w:rPr>
      <w:t>Compiègne</w:t>
    </w:r>
    <w:r w:rsidR="00EB1CF4">
      <w:rPr>
        <w:sz w:val="16"/>
        <w:szCs w:val="16"/>
      </w:rPr>
      <w:t xml:space="preserve"> B 317 613 438 APE 6831Z Montant T 500 000€ </w:t>
    </w:r>
    <w:r w:rsidR="007263F7">
      <w:rPr>
        <w:sz w:val="16"/>
        <w:szCs w:val="16"/>
      </w:rPr>
      <w:t xml:space="preserve">- </w:t>
    </w:r>
    <w:r w:rsidR="00EB1CF4">
      <w:rPr>
        <w:sz w:val="16"/>
        <w:szCs w:val="16"/>
      </w:rPr>
      <w:t>G</w:t>
    </w:r>
    <w:r w:rsidR="008F4B65">
      <w:rPr>
        <w:sz w:val="16"/>
        <w:szCs w:val="16"/>
      </w:rPr>
      <w:t xml:space="preserve"> 2 000</w:t>
    </w:r>
    <w:r w:rsidR="00EB1CF4">
      <w:rPr>
        <w:sz w:val="16"/>
        <w:szCs w:val="16"/>
      </w:rPr>
      <w:t xml:space="preserve"> 000€ </w:t>
    </w:r>
    <w:r w:rsidR="007263F7">
      <w:rPr>
        <w:sz w:val="16"/>
        <w:szCs w:val="16"/>
      </w:rPr>
      <w:t>-</w:t>
    </w:r>
    <w:r w:rsidR="009C5C25">
      <w:rPr>
        <w:sz w:val="16"/>
        <w:szCs w:val="16"/>
      </w:rPr>
      <w:t xml:space="preserve"> </w:t>
    </w:r>
    <w:r w:rsidR="00EB1CF4">
      <w:rPr>
        <w:sz w:val="16"/>
        <w:szCs w:val="16"/>
      </w:rPr>
      <w:t>S</w:t>
    </w:r>
    <w:r w:rsidR="007263F7">
      <w:rPr>
        <w:sz w:val="16"/>
        <w:szCs w:val="16"/>
      </w:rPr>
      <w:t xml:space="preserve"> </w:t>
    </w:r>
    <w:r w:rsidR="008F4B65">
      <w:rPr>
        <w:sz w:val="16"/>
        <w:szCs w:val="16"/>
      </w:rPr>
      <w:t xml:space="preserve">5 </w:t>
    </w:r>
    <w:r w:rsidR="002D7A0F">
      <w:rPr>
        <w:sz w:val="16"/>
        <w:szCs w:val="16"/>
      </w:rPr>
      <w:t>5</w:t>
    </w:r>
    <w:r w:rsidR="008F4B65">
      <w:rPr>
        <w:sz w:val="16"/>
        <w:szCs w:val="16"/>
      </w:rPr>
      <w:t>00</w:t>
    </w:r>
    <w:r w:rsidR="00EB1CF4">
      <w:rPr>
        <w:sz w:val="16"/>
        <w:szCs w:val="16"/>
      </w:rPr>
      <w:t> 000€</w:t>
    </w:r>
  </w:p>
  <w:p w14:paraId="297CF249" w14:textId="39679EEE" w:rsidR="00EB1CF4" w:rsidRDefault="00EB1CF4" w:rsidP="00EB1CF4">
    <w:pPr>
      <w:rPr>
        <w:sz w:val="16"/>
        <w:szCs w:val="16"/>
      </w:rPr>
    </w:pPr>
  </w:p>
  <w:p w14:paraId="5748E414" w14:textId="77777777" w:rsidR="00EB1CF4" w:rsidRDefault="00EB1CF4" w:rsidP="00EB1CF4">
    <w:pPr>
      <w:rPr>
        <w:sz w:val="16"/>
        <w:szCs w:val="16"/>
      </w:rPr>
    </w:pPr>
  </w:p>
  <w:p w14:paraId="5FC88993" w14:textId="3DB587F4" w:rsidR="004541B7" w:rsidRDefault="004541B7" w:rsidP="004541B7">
    <w:pPr>
      <w:pStyle w:val="Pieddepage"/>
      <w:jc w:val="center"/>
    </w:pPr>
    <w:r>
      <w:rPr>
        <w:sz w:val="16"/>
        <w:szCs w:val="16"/>
      </w:rPr>
      <w:t xml:space="preserve">HONORAIRES </w:t>
    </w:r>
    <w:r w:rsidR="002D7A0F">
      <w:rPr>
        <w:sz w:val="16"/>
        <w:szCs w:val="16"/>
      </w:rPr>
      <w:t>1</w:t>
    </w:r>
    <w:r w:rsidR="002D7A0F" w:rsidRPr="002D7A0F">
      <w:rPr>
        <w:sz w:val="16"/>
        <w:szCs w:val="16"/>
        <w:vertAlign w:val="superscript"/>
      </w:rPr>
      <w:t>er</w:t>
    </w:r>
    <w:r w:rsidR="002D7A0F">
      <w:rPr>
        <w:sz w:val="16"/>
        <w:szCs w:val="16"/>
      </w:rPr>
      <w:t xml:space="preserve"> FEVRIER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A13CC" w14:textId="77777777" w:rsidR="00E009A8" w:rsidRDefault="00E009A8" w:rsidP="004541B7">
      <w:r>
        <w:separator/>
      </w:r>
    </w:p>
  </w:footnote>
  <w:footnote w:type="continuationSeparator" w:id="0">
    <w:p w14:paraId="67EF01C1" w14:textId="77777777" w:rsidR="00E009A8" w:rsidRDefault="00E009A8" w:rsidP="00454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19764" w14:textId="1923C032" w:rsidR="00825331" w:rsidRDefault="009C5C25" w:rsidP="009C5C25">
    <w:pPr>
      <w:pStyle w:val="En-tte"/>
      <w:ind w:left="-567" w:hanging="567"/>
    </w:pPr>
    <w:r w:rsidRPr="009C5C25">
      <w:rPr>
        <w:noProof/>
      </w:rPr>
      <w:drawing>
        <wp:inline distT="0" distB="0" distL="0" distR="0" wp14:anchorId="0B90FC22" wp14:editId="217C5D9C">
          <wp:extent cx="1308682" cy="758994"/>
          <wp:effectExtent l="0" t="0" r="0" b="3175"/>
          <wp:docPr id="1409962894" name="Image 1" descr="Une image contenant Police, Graphiqu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962894" name="Image 1" descr="Une image contenant Police, Graphique, logo, symbol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5914" cy="786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;visibility:visible;mso-wrap-style:square" o:bullet="t">
        <v:imagedata r:id="rId1" o:title="BD10264_"/>
      </v:shape>
    </w:pict>
  </w:numPicBullet>
  <w:numPicBullet w:numPicBulletId="1">
    <w:pict>
      <v:shape id="_x0000_i1027" type="#_x0000_t75" style="width:7.2pt;height:7.2pt;visibility:visible;mso-wrap-style:square" o:bullet="t">
        <v:imagedata r:id="rId2" o:title="BD10264_"/>
      </v:shape>
    </w:pict>
  </w:numPicBullet>
  <w:abstractNum w:abstractNumId="0" w15:restartNumberingAfterBreak="0">
    <w:nsid w:val="0CCC26F9"/>
    <w:multiLevelType w:val="hybridMultilevel"/>
    <w:tmpl w:val="ADDC798A"/>
    <w:lvl w:ilvl="0" w:tplc="499EC4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FEC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BC0B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9CF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C82D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2AC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683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3AB2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D40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324875"/>
    <w:multiLevelType w:val="hybridMultilevel"/>
    <w:tmpl w:val="07547AA6"/>
    <w:lvl w:ilvl="0" w:tplc="A8B24FB0">
      <w:start w:val="1"/>
      <w:numFmt w:val="bullet"/>
      <w:lvlText w:val=""/>
      <w:lvlPicBulletId w:val="1"/>
      <w:lvlJc w:val="left"/>
      <w:pPr>
        <w:tabs>
          <w:tab w:val="num" w:pos="755"/>
        </w:tabs>
        <w:ind w:left="7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20E811BE"/>
    <w:multiLevelType w:val="hybridMultilevel"/>
    <w:tmpl w:val="CF323508"/>
    <w:lvl w:ilvl="0" w:tplc="CE4275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5E34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E661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2E2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AEA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588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6C4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B00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830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FC56A3"/>
    <w:multiLevelType w:val="hybridMultilevel"/>
    <w:tmpl w:val="6458DFC8"/>
    <w:lvl w:ilvl="0" w:tplc="2B3E4C2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58F4858"/>
    <w:multiLevelType w:val="hybridMultilevel"/>
    <w:tmpl w:val="BC4AE238"/>
    <w:lvl w:ilvl="0" w:tplc="3DD0A11C">
      <w:start w:val="1"/>
      <w:numFmt w:val="bullet"/>
      <w:lvlText w:val=""/>
      <w:lvlPicBulletId w:val="1"/>
      <w:lvlJc w:val="left"/>
      <w:pPr>
        <w:tabs>
          <w:tab w:val="num" w:pos="743"/>
        </w:tabs>
        <w:ind w:left="743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" w15:restartNumberingAfterBreak="0">
    <w:nsid w:val="4A4878B0"/>
    <w:multiLevelType w:val="hybridMultilevel"/>
    <w:tmpl w:val="984653C8"/>
    <w:lvl w:ilvl="0" w:tplc="A8B24F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AE49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41A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226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0D5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DC60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F89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EF8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6629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24F33C0"/>
    <w:multiLevelType w:val="hybridMultilevel"/>
    <w:tmpl w:val="0316C2D0"/>
    <w:lvl w:ilvl="0" w:tplc="1A885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3"/>
        <w:szCs w:val="13"/>
      </w:rPr>
    </w:lvl>
    <w:lvl w:ilvl="1" w:tplc="309E6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EC6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A8B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A7E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0E8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A07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A0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347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84121916">
    <w:abstractNumId w:val="2"/>
  </w:num>
  <w:num w:numId="2" w16cid:durableId="1361274084">
    <w:abstractNumId w:val="3"/>
  </w:num>
  <w:num w:numId="3" w16cid:durableId="1736538760">
    <w:abstractNumId w:val="6"/>
  </w:num>
  <w:num w:numId="4" w16cid:durableId="2034527850">
    <w:abstractNumId w:val="0"/>
  </w:num>
  <w:num w:numId="5" w16cid:durableId="773944029">
    <w:abstractNumId w:val="5"/>
  </w:num>
  <w:num w:numId="6" w16cid:durableId="1848211277">
    <w:abstractNumId w:val="1"/>
  </w:num>
  <w:num w:numId="7" w16cid:durableId="1987779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89"/>
    <w:rsid w:val="0001654B"/>
    <w:rsid w:val="000247CF"/>
    <w:rsid w:val="00061418"/>
    <w:rsid w:val="00062E72"/>
    <w:rsid w:val="0006797D"/>
    <w:rsid w:val="000844D9"/>
    <w:rsid w:val="00090E7B"/>
    <w:rsid w:val="00110174"/>
    <w:rsid w:val="00144CD3"/>
    <w:rsid w:val="001C3D7B"/>
    <w:rsid w:val="001E0C1B"/>
    <w:rsid w:val="00223555"/>
    <w:rsid w:val="00236394"/>
    <w:rsid w:val="002653FD"/>
    <w:rsid w:val="002D36EF"/>
    <w:rsid w:val="002D7A0F"/>
    <w:rsid w:val="002F5A47"/>
    <w:rsid w:val="0033478A"/>
    <w:rsid w:val="00351916"/>
    <w:rsid w:val="00366363"/>
    <w:rsid w:val="003931A7"/>
    <w:rsid w:val="003A5133"/>
    <w:rsid w:val="003D340F"/>
    <w:rsid w:val="004200BB"/>
    <w:rsid w:val="00425733"/>
    <w:rsid w:val="0044002A"/>
    <w:rsid w:val="004541B7"/>
    <w:rsid w:val="00465CB8"/>
    <w:rsid w:val="00497AD7"/>
    <w:rsid w:val="004B1403"/>
    <w:rsid w:val="004E4FA9"/>
    <w:rsid w:val="004F0BFE"/>
    <w:rsid w:val="004F5CB8"/>
    <w:rsid w:val="00590BFC"/>
    <w:rsid w:val="005B1832"/>
    <w:rsid w:val="005D2E0C"/>
    <w:rsid w:val="005E5846"/>
    <w:rsid w:val="00611235"/>
    <w:rsid w:val="00621E43"/>
    <w:rsid w:val="0067760B"/>
    <w:rsid w:val="006B1D0F"/>
    <w:rsid w:val="007135FE"/>
    <w:rsid w:val="0071720B"/>
    <w:rsid w:val="007226C9"/>
    <w:rsid w:val="007263F7"/>
    <w:rsid w:val="007645F8"/>
    <w:rsid w:val="0076565E"/>
    <w:rsid w:val="00777210"/>
    <w:rsid w:val="007B0B5B"/>
    <w:rsid w:val="007F1D85"/>
    <w:rsid w:val="007F5059"/>
    <w:rsid w:val="00812E0B"/>
    <w:rsid w:val="00825331"/>
    <w:rsid w:val="0085252A"/>
    <w:rsid w:val="00857D6D"/>
    <w:rsid w:val="00862ACE"/>
    <w:rsid w:val="00865CCA"/>
    <w:rsid w:val="00874949"/>
    <w:rsid w:val="008B0BE4"/>
    <w:rsid w:val="008F4B65"/>
    <w:rsid w:val="00906C3B"/>
    <w:rsid w:val="00955BCB"/>
    <w:rsid w:val="009C384A"/>
    <w:rsid w:val="009C5C25"/>
    <w:rsid w:val="009E1120"/>
    <w:rsid w:val="00A0557C"/>
    <w:rsid w:val="00AA474A"/>
    <w:rsid w:val="00AE21D2"/>
    <w:rsid w:val="00AF74AF"/>
    <w:rsid w:val="00B724CF"/>
    <w:rsid w:val="00BE1F08"/>
    <w:rsid w:val="00C161A7"/>
    <w:rsid w:val="00C21450"/>
    <w:rsid w:val="00C2528A"/>
    <w:rsid w:val="00C32F76"/>
    <w:rsid w:val="00CC01E0"/>
    <w:rsid w:val="00CD3F4B"/>
    <w:rsid w:val="00CD6F73"/>
    <w:rsid w:val="00D53509"/>
    <w:rsid w:val="00DA4419"/>
    <w:rsid w:val="00DB5989"/>
    <w:rsid w:val="00DC1418"/>
    <w:rsid w:val="00E009A8"/>
    <w:rsid w:val="00E12CB3"/>
    <w:rsid w:val="00E83414"/>
    <w:rsid w:val="00E84B79"/>
    <w:rsid w:val="00EA6795"/>
    <w:rsid w:val="00EB1CF4"/>
    <w:rsid w:val="00EB7189"/>
    <w:rsid w:val="00EE7F9D"/>
    <w:rsid w:val="00F03912"/>
    <w:rsid w:val="00F07CA2"/>
    <w:rsid w:val="00F22A17"/>
    <w:rsid w:val="00F41334"/>
    <w:rsid w:val="00F54344"/>
    <w:rsid w:val="00F60336"/>
    <w:rsid w:val="00F6383C"/>
    <w:rsid w:val="00FA5C0E"/>
    <w:rsid w:val="00FD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44486F4"/>
  <w15:docId w15:val="{0A4C00AF-6106-46D9-84F0-0E9E4F2F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59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98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D3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679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541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41B7"/>
  </w:style>
  <w:style w:type="paragraph" w:styleId="Pieddepage">
    <w:name w:val="footer"/>
    <w:basedOn w:val="Normal"/>
    <w:link w:val="PieddepageCar"/>
    <w:uiPriority w:val="99"/>
    <w:unhideWhenUsed/>
    <w:rsid w:val="004541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41B7"/>
  </w:style>
  <w:style w:type="character" w:customStyle="1" w:styleId="apple-converted-space">
    <w:name w:val="apple-converted-space"/>
    <w:basedOn w:val="Policepardfaut"/>
    <w:rsid w:val="00C25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0617-C653-40BE-BCD4-DFE5D47B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VIELLE</dc:creator>
  <cp:lastModifiedBy>Djaffar Azrar (Orpi)</cp:lastModifiedBy>
  <cp:revision>2</cp:revision>
  <cp:lastPrinted>2024-04-10T15:48:00Z</cp:lastPrinted>
  <dcterms:created xsi:type="dcterms:W3CDTF">2025-02-01T15:58:00Z</dcterms:created>
  <dcterms:modified xsi:type="dcterms:W3CDTF">2025-02-01T15:58:00Z</dcterms:modified>
</cp:coreProperties>
</file>